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E292" w14:textId="77777777" w:rsidR="001E5224" w:rsidRPr="00055BD4" w:rsidRDefault="001E5224" w:rsidP="001E5224">
      <w:pPr>
        <w:spacing w:line="240" w:lineRule="auto"/>
        <w:jc w:val="both"/>
        <w:rPr>
          <w:rFonts w:ascii="Roboto" w:hAnsi="Roboto" w:cs="Calibri"/>
          <w:sz w:val="20"/>
          <w:szCs w:val="20"/>
        </w:rPr>
      </w:pPr>
      <w:r w:rsidRPr="00055BD4">
        <w:rPr>
          <w:rFonts w:ascii="Roboto" w:hAnsi="Roboto" w:cs="Calibri"/>
          <w:sz w:val="20"/>
          <w:szCs w:val="20"/>
        </w:rPr>
        <w:t>Tisková zpráva</w:t>
      </w:r>
    </w:p>
    <w:p w14:paraId="45AAB243" w14:textId="077C4249" w:rsidR="001E5224" w:rsidRPr="00A47550" w:rsidRDefault="007125B2" w:rsidP="001E5224">
      <w:pPr>
        <w:spacing w:line="240" w:lineRule="auto"/>
        <w:jc w:val="both"/>
        <w:rPr>
          <w:rFonts w:ascii="Roboto" w:eastAsia="Arial Unicode MS" w:hAnsi="Roboto" w:cs="Calibri"/>
          <w:b/>
          <w:bCs/>
          <w:color w:val="003045" w:themeColor="accent1"/>
          <w:sz w:val="20"/>
          <w:szCs w:val="2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47550">
        <w:rPr>
          <w:rFonts w:ascii="Roboto" w:hAnsi="Roboto" w:cs="Calibri"/>
          <w:b/>
          <w:bCs/>
          <w:sz w:val="20"/>
          <w:szCs w:val="20"/>
        </w:rPr>
        <w:t>Karviná</w:t>
      </w:r>
      <w:r w:rsidR="001E5224" w:rsidRPr="00A47550">
        <w:rPr>
          <w:rFonts w:ascii="Roboto" w:hAnsi="Roboto" w:cs="Calibri"/>
          <w:b/>
          <w:bCs/>
          <w:sz w:val="20"/>
          <w:szCs w:val="20"/>
        </w:rPr>
        <w:t xml:space="preserve">, </w:t>
      </w:r>
      <w:r w:rsidRPr="00A47550">
        <w:rPr>
          <w:rFonts w:ascii="Roboto" w:hAnsi="Roboto" w:cs="Calibri"/>
          <w:b/>
          <w:bCs/>
          <w:sz w:val="20"/>
          <w:szCs w:val="20"/>
        </w:rPr>
        <w:t>2</w:t>
      </w:r>
      <w:r w:rsidR="00A47550" w:rsidRPr="00A47550">
        <w:rPr>
          <w:rFonts w:ascii="Roboto" w:hAnsi="Roboto" w:cs="Calibri"/>
          <w:b/>
          <w:bCs/>
          <w:sz w:val="20"/>
          <w:szCs w:val="20"/>
        </w:rPr>
        <w:t>3</w:t>
      </w:r>
      <w:r w:rsidR="009B1A5A" w:rsidRPr="00A47550">
        <w:rPr>
          <w:rFonts w:ascii="Roboto" w:hAnsi="Roboto" w:cs="Calibri"/>
          <w:b/>
          <w:bCs/>
          <w:sz w:val="20"/>
          <w:szCs w:val="20"/>
        </w:rPr>
        <w:t xml:space="preserve">. </w:t>
      </w:r>
      <w:r w:rsidR="006E78DC" w:rsidRPr="00A47550">
        <w:rPr>
          <w:rFonts w:ascii="Roboto" w:hAnsi="Roboto" w:cs="Calibri"/>
          <w:b/>
          <w:bCs/>
          <w:sz w:val="20"/>
          <w:szCs w:val="20"/>
        </w:rPr>
        <w:t>dubna</w:t>
      </w:r>
      <w:r w:rsidR="001E5224" w:rsidRPr="00A47550">
        <w:rPr>
          <w:rFonts w:ascii="Roboto" w:hAnsi="Roboto" w:cs="Calibri"/>
          <w:b/>
          <w:bCs/>
          <w:sz w:val="20"/>
          <w:szCs w:val="20"/>
        </w:rPr>
        <w:t xml:space="preserve"> 2026</w:t>
      </w:r>
      <w:r w:rsidR="001E5224" w:rsidRPr="00A47550">
        <w:rPr>
          <w:rFonts w:ascii="Roboto" w:eastAsia="Arial Unicode MS" w:hAnsi="Roboto" w:cs="Calibri"/>
          <w:b/>
          <w:bCs/>
          <w:color w:val="003045" w:themeColor="accent1"/>
          <w:sz w:val="20"/>
          <w:szCs w:val="2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281E792" w14:textId="101FF48F" w:rsidR="00917804" w:rsidRPr="00917804" w:rsidRDefault="0037437F" w:rsidP="00917804">
      <w:pPr>
        <w:jc w:val="both"/>
        <w:rPr>
          <w:rFonts w:ascii="Roboto" w:eastAsia="Arial Unicode MS" w:hAnsi="Roboto" w:cs="Calibri"/>
          <w:b/>
          <w:bCs/>
          <w:color w:val="B61133" w:themeColor="background1"/>
          <w:sz w:val="32"/>
          <w:szCs w:val="3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7437F">
        <w:rPr>
          <w:rFonts w:ascii="Roboto" w:eastAsia="Arial Unicode MS" w:hAnsi="Roboto" w:cs="Calibri"/>
          <w:b/>
          <w:bCs/>
          <w:i/>
          <w:iCs/>
          <w:color w:val="B61133" w:themeColor="background1"/>
          <w:sz w:val="32"/>
          <w:szCs w:val="3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Mamografie Nemocnice AGEL Karviná slaví </w:t>
      </w:r>
      <w:r w:rsidR="00391154">
        <w:rPr>
          <w:rFonts w:ascii="Roboto" w:eastAsia="Arial Unicode MS" w:hAnsi="Roboto" w:cs="Calibri"/>
          <w:b/>
          <w:bCs/>
          <w:i/>
          <w:iCs/>
          <w:color w:val="B61133" w:themeColor="background1"/>
          <w:sz w:val="32"/>
          <w:szCs w:val="3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plnoletost</w:t>
      </w:r>
      <w:r w:rsidRPr="0037437F">
        <w:rPr>
          <w:rFonts w:ascii="Roboto" w:eastAsia="Arial Unicode MS" w:hAnsi="Roboto" w:cs="Calibri"/>
          <w:b/>
          <w:bCs/>
          <w:i/>
          <w:iCs/>
          <w:color w:val="B61133" w:themeColor="background1"/>
          <w:sz w:val="32"/>
          <w:szCs w:val="3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 Denně vyšetří 45 žen a pomohla zachytit tisíce nádorů včas</w:t>
      </w:r>
    </w:p>
    <w:p w14:paraId="625F8F0B" w14:textId="77777777" w:rsidR="00917804" w:rsidRPr="00917804" w:rsidRDefault="00917804" w:rsidP="00917804">
      <w:pPr>
        <w:jc w:val="both"/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Před osmnácti lety začínali jako nové pracoviště, dnes jsou klíčovým pilířem prevence v regionu. Mamografickým screeningem v Nemocnici AGEL Karviná projde ročně přes 11 tisíc žen. Centrum, které právě slaví 18. výročí svého založení, sází na kombinaci špičkové digitální technologie, krátkých objednacích lhůt a unikátní návaznosti péče, kdy pacientka v případě nálezu nemusí opustit budovu nemocnice.</w:t>
      </w:r>
    </w:p>
    <w:p w14:paraId="06FF8E0A" w14:textId="7779A4BC" w:rsidR="00917804" w:rsidRPr="00917804" w:rsidRDefault="00917804" w:rsidP="00917804">
      <w:p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Pracoviště letos slaví 18 let existence. Za osmnáctiletou zkušeností a s tím spojenou odborností míří pacientky nejen z Karvinska, ale i ze širšího okolí. Pracoviště jim vedle zkušeného týmu nabízí také moderní vybavení a krátké čekací lhůty, které se obvykle pohybují mezi jedním až dvěma týdny. </w:t>
      </w:r>
      <w:r w:rsidRPr="00917804">
        <w:rPr>
          <w:rFonts w:ascii="Roboto" w:eastAsia="Arial Unicode MS" w:hAnsi="Roboto" w:cs="Calibri"/>
          <w:i/>
          <w:i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„Včasná diagnostika je u rakoviny prsu naprostý základ. Díky moderním digitálním přístrojům s vysokým rozlišením dnes vidíme i detaily, které byly dříve skryté,“</w:t>
      </w: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vysvětluje</w:t>
      </w:r>
      <w:r w:rsidR="00804541" w:rsidRPr="00804541">
        <w:rPr>
          <w:rFonts w:ascii="Roboto" w:hAnsi="Roboto"/>
          <w:b/>
          <w:bCs/>
          <w:sz w:val="22"/>
          <w:szCs w:val="22"/>
          <w14:ligatures w14:val="none"/>
        </w:rPr>
        <w:t xml:space="preserve"> </w:t>
      </w:r>
      <w:r w:rsidR="00804541" w:rsidRPr="00804541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vedoucí lékařka mamografického screeningového centra Nemocnice AGEL Karviná </w:t>
      </w:r>
      <w:r w:rsidR="00804541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MUDr. </w:t>
      </w:r>
      <w:r w:rsidR="00804541" w:rsidRPr="00804541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Šárka Kováčová.</w:t>
      </w:r>
    </w:p>
    <w:p w14:paraId="14F8BE79" w14:textId="3F4E3161" w:rsidR="00917804" w:rsidRPr="00917804" w:rsidRDefault="00917804" w:rsidP="00917804">
      <w:p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Mamografický screening umožňuje odhalit rakovinu prsu často ještě předtím, než je nádor hmatný. </w:t>
      </w:r>
      <w:r w:rsidRPr="00917804">
        <w:rPr>
          <w:rFonts w:ascii="Roboto" w:eastAsia="Arial Unicode MS" w:hAnsi="Roboto" w:cs="Calibri"/>
          <w:i/>
          <w:i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„Mamograf jako jediný dokáže zobrazit takzvané mikrokalcifikace, které mohou být projevem časného stadia karcinomu prsu. Vyšetření je rychlé, bezpečné a samo o sobě trvá jen několik minut. Čím dříve nádor objevíme, tím větší je šance na úplné uzdravení. Na vyšetření má tedy smysl přijít i bez potíží,“</w:t>
      </w: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říká vedoucí lékařka </w:t>
      </w:r>
      <w:r w:rsidR="00804541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MUDr.</w:t>
      </w: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Šárka Kováčová</w:t>
      </w: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 Centrum navíc disponuje novým softwarem pro umělou inteligenci, který pomáhá radiologům s druhou čtením snímků, čímž se minimalizuje riziko přehlédnutí drobného nálezu.</w:t>
      </w:r>
    </w:p>
    <w:p w14:paraId="25AFDB36" w14:textId="77777777" w:rsidR="00917804" w:rsidRPr="00917804" w:rsidRDefault="00917804" w:rsidP="00917804">
      <w:p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 případě podezřelého nálezu na mamografu následují okamžitě doplňující vyšetření, například ultrazvuk nebo magnetická rezonance, a v indikovaných případech biopsie. Výsledky doplňujících vyšetření se pacientka dozvídá v nejkratším možném termínu, aby se zkrátila doba nejistoty a psychického stresu. Další postup stanovuje onkomamární komise složená ze specialistů radiologie, onkologie a chirurgie, která pro každou pacientku navrhuje individuální léčebný plán.</w:t>
      </w:r>
    </w:p>
    <w:p w14:paraId="2E55E3FA" w14:textId="57BC0736" w:rsidR="009C20E2" w:rsidRDefault="00917804" w:rsidP="00917804">
      <w:p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Pokud je nutná operace, pacientky jsou předány do péče chirurgického oddělení Nemocnice AGEL Karviná, které disponuje moderními operačními sály a špičkovou technikou. „Součástí operace je i </w:t>
      </w:r>
      <w:r w:rsidR="0002714B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odstranění a </w:t>
      </w: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vyšetření uzlin v</w:t>
      </w:r>
      <w:r w:rsidR="0002714B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podpaží</w:t>
      </w:r>
      <w:r w:rsidR="0002714B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 které se detekují</w:t>
      </w: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pomocí gama sondy, </w:t>
      </w:r>
      <w:r w:rsidR="0002714B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což</w:t>
      </w: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minimali</w:t>
      </w:r>
      <w:r w:rsidR="0002714B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zuje</w:t>
      </w: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rozsah zákroku,“ </w:t>
      </w: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uvádí lékařka Komplexního mamárního centra Nemocnice AGEL Karviná </w:t>
      </w:r>
      <w:r w:rsidR="009C20E2" w:rsidRPr="009C20E2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MUDr. </w:t>
      </w: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Jiřina Heroková, specialistka na operace prsu</w:t>
      </w:r>
      <w:r w:rsidR="009C20E2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6796362" w14:textId="46A415F3" w:rsidR="00917804" w:rsidRPr="00917804" w:rsidRDefault="00917804" w:rsidP="00917804">
      <w:p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„Díky šetrným metodám a moderní anestezii se pacientky vrací do běžného života mnohem rychleji než v minulosti,“ </w:t>
      </w: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doplňuje </w:t>
      </w:r>
      <w:r w:rsidR="009C20E2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MUDr. </w:t>
      </w: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Heroková.</w:t>
      </w:r>
    </w:p>
    <w:p w14:paraId="59E68C5A" w14:textId="77777777" w:rsidR="00917804" w:rsidRPr="00917804" w:rsidRDefault="00917804" w:rsidP="00917804">
      <w:p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Výhodou pro pacientky je také návaznost komplexní péče – diagnostika, chirurgická léčba i onkologická péče jsou dostupné v rámci jednoho systému, v jedné nemocnici. Po léčbě je v Nemocnici AGEL Karviná zajištěno i dlouhodobé sledování pacientek.</w:t>
      </w:r>
    </w:p>
    <w:p w14:paraId="7CA34C28" w14:textId="39C53F43" w:rsidR="00917804" w:rsidRPr="00A47550" w:rsidRDefault="00917804" w:rsidP="00917804">
      <w:p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 se objednat? Na bezplatný preventivní screening mají nárok ženy od 45 let věku ve dvouletých intervalech. K vyšetření je nutná žádanka od praktického lékaře nebo </w:t>
      </w:r>
      <w:r w:rsidRPr="00A47550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gynekologa. Ženy se mohou objednat telefonicky na čísle </w:t>
      </w:r>
      <w:r w:rsidRPr="00A47550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+420 596 38</w:t>
      </w:r>
      <w:r w:rsidR="00A14123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A47550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111</w:t>
      </w:r>
      <w:r w:rsidRPr="00A47550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nebo online prostřednictvím rezervačního systému na webu </w:t>
      </w:r>
      <w:hyperlink r:id="rId11" w:history="1">
        <w:r w:rsidR="005878E7" w:rsidRPr="00A47550">
          <w:rPr>
            <w:rStyle w:val="Hypertextovodkaz"/>
            <w:rFonts w:ascii="Roboto" w:eastAsia="Arial Unicode MS" w:hAnsi="Roboto" w:cs="Calibri"/>
            <w:b/>
            <w:bCs/>
            <w:color w:val="003045" w:themeColor="accent1"/>
            <w:sz w:val="22"/>
            <w:szCs w:val="22"/>
            <w:bdr w:val="nil"/>
            <w14:textOutline w14:w="12700" w14:cap="flat" w14:cmpd="sng" w14:algn="ctr">
              <w14:noFill/>
              <w14:prstDash w14:val="solid"/>
              <w14:miter w14:lim="400000"/>
            </w14:textOutline>
          </w:rPr>
          <w:t>N</w:t>
        </w:r>
        <w:r w:rsidRPr="00A47550">
          <w:rPr>
            <w:rStyle w:val="Hypertextovodkaz"/>
            <w:rFonts w:ascii="Roboto" w:eastAsia="Arial Unicode MS" w:hAnsi="Roboto" w:cs="Calibri"/>
            <w:b/>
            <w:bCs/>
            <w:color w:val="003045" w:themeColor="accent1"/>
            <w:sz w:val="22"/>
            <w:szCs w:val="22"/>
            <w:bdr w:val="nil"/>
            <w14:textOutline w14:w="12700" w14:cap="flat" w14:cmpd="sng" w14:algn="ctr">
              <w14:noFill/>
              <w14:prstDash w14:val="solid"/>
              <w14:miter w14:lim="400000"/>
            </w14:textOutline>
          </w:rPr>
          <w:t>emocnice</w:t>
        </w:r>
        <w:r w:rsidR="005878E7" w:rsidRPr="00A47550">
          <w:rPr>
            <w:rStyle w:val="Hypertextovodkaz"/>
            <w:rFonts w:ascii="Roboto" w:eastAsia="Arial Unicode MS" w:hAnsi="Roboto" w:cs="Calibri"/>
            <w:b/>
            <w:bCs/>
            <w:color w:val="003045" w:themeColor="accent1"/>
            <w:sz w:val="22"/>
            <w:szCs w:val="22"/>
            <w:bdr w:val="nil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AGEL</w:t>
        </w:r>
        <w:r w:rsidRPr="00A47550">
          <w:rPr>
            <w:rStyle w:val="Hypertextovodkaz"/>
            <w:rFonts w:ascii="Roboto" w:eastAsia="Arial Unicode MS" w:hAnsi="Roboto" w:cs="Calibri"/>
            <w:b/>
            <w:bCs/>
            <w:color w:val="003045" w:themeColor="accent1"/>
            <w:sz w:val="22"/>
            <w:szCs w:val="22"/>
            <w:bdr w:val="nil"/>
            <w14:textOutline w14:w="12700" w14:cap="flat" w14:cmpd="sng" w14:algn="ctr">
              <w14:noFill/>
              <w14:prstDash w14:val="solid"/>
              <w14:miter w14:lim="400000"/>
            </w14:textOutline>
          </w:rPr>
          <w:t xml:space="preserve"> </w:t>
        </w:r>
        <w:r w:rsidR="008C26E6" w:rsidRPr="00A47550">
          <w:rPr>
            <w:rStyle w:val="Hypertextovodkaz"/>
            <w:rFonts w:ascii="Roboto" w:eastAsia="Arial Unicode MS" w:hAnsi="Roboto" w:cs="Calibri"/>
            <w:b/>
            <w:bCs/>
            <w:color w:val="003045" w:themeColor="accent1"/>
            <w:sz w:val="22"/>
            <w:szCs w:val="22"/>
            <w:bdr w:val="nil"/>
            <w14:textOutline w14:w="12700" w14:cap="flat" w14:cmpd="sng" w14:algn="ctr">
              <w14:noFill/>
              <w14:prstDash w14:val="solid"/>
              <w14:miter w14:lim="400000"/>
            </w14:textOutline>
          </w:rPr>
          <w:t>Karviná</w:t>
        </w:r>
      </w:hyperlink>
      <w:r w:rsidR="00A47550" w:rsidRPr="00A47550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A47550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47550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Termíny nabízíme obvykle do 10 pracovních dnů.</w:t>
      </w:r>
    </w:p>
    <w:p w14:paraId="73C0952C" w14:textId="77777777" w:rsidR="00122732" w:rsidRDefault="00122732" w:rsidP="00917804">
      <w:p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AD9737" w14:textId="6DD08664" w:rsidR="00917804" w:rsidRPr="00917804" w:rsidRDefault="00917804" w:rsidP="00917804">
      <w:pPr>
        <w:jc w:val="both"/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FAKTA: Mamografický screening v Nemocnici AGEL Karviná</w:t>
      </w:r>
    </w:p>
    <w:p w14:paraId="618ED60C" w14:textId="77777777" w:rsidR="00917804" w:rsidRPr="00917804" w:rsidRDefault="00917804" w:rsidP="00917804">
      <w:pPr>
        <w:numPr>
          <w:ilvl w:val="0"/>
          <w:numId w:val="2"/>
        </w:num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Centrum funguje od roku 2008 (letos 18 let).</w:t>
      </w:r>
    </w:p>
    <w:p w14:paraId="3FB6659F" w14:textId="77777777" w:rsidR="00917804" w:rsidRPr="00917804" w:rsidRDefault="00917804" w:rsidP="00917804">
      <w:pPr>
        <w:numPr>
          <w:ilvl w:val="0"/>
          <w:numId w:val="2"/>
        </w:num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Zajistí až 11 tisíc vyšetření ročně (cca 45 denně).</w:t>
      </w:r>
    </w:p>
    <w:p w14:paraId="536567BE" w14:textId="77777777" w:rsidR="00917804" w:rsidRPr="00917804" w:rsidRDefault="00917804" w:rsidP="00917804">
      <w:pPr>
        <w:numPr>
          <w:ilvl w:val="0"/>
          <w:numId w:val="2"/>
        </w:num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Využívá nejmodernější plně digitální mamograf s nízkou dávkou záření.</w:t>
      </w:r>
    </w:p>
    <w:p w14:paraId="7449BBD6" w14:textId="77777777" w:rsidR="00917804" w:rsidRPr="00917804" w:rsidRDefault="00917804" w:rsidP="00917804">
      <w:pPr>
        <w:numPr>
          <w:ilvl w:val="0"/>
          <w:numId w:val="2"/>
        </w:num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Multidisciplinární tým (radiolog, onkolog, chirurg) na jednom místě.</w:t>
      </w:r>
    </w:p>
    <w:p w14:paraId="4BB7FC73" w14:textId="77777777" w:rsidR="00917804" w:rsidRPr="00917804" w:rsidRDefault="00917804" w:rsidP="00917804">
      <w:pPr>
        <w:numPr>
          <w:ilvl w:val="0"/>
          <w:numId w:val="2"/>
        </w:numPr>
        <w:jc w:val="both"/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7804">
        <w:rPr>
          <w:rFonts w:ascii="Roboto" w:eastAsia="Arial Unicode MS" w:hAnsi="Roboto" w:cs="Calibri"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Krátké čekací doby na vyšetření i na výsledky.</w:t>
      </w:r>
    </w:p>
    <w:p w14:paraId="336DDB2D" w14:textId="77777777" w:rsidR="00055BD4" w:rsidRPr="00055BD4" w:rsidRDefault="00055BD4" w:rsidP="008A034D">
      <w:pPr>
        <w:jc w:val="both"/>
        <w:rPr>
          <w:rFonts w:ascii="Roboto" w:eastAsia="Arial Unicode MS" w:hAnsi="Roboto" w:cs="Calibri"/>
          <w:b/>
          <w:bCs/>
          <w:color w:val="003045" w:themeColor="accent1"/>
          <w:sz w:val="22"/>
          <w:szCs w:val="22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055BD4" w:rsidRPr="00055B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701" w:bottom="2268" w:left="1701" w:header="709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E194" w14:textId="77777777" w:rsidR="00DA588C" w:rsidRDefault="00DA588C">
      <w:pPr>
        <w:spacing w:after="0" w:line="240" w:lineRule="auto"/>
      </w:pPr>
      <w:r>
        <w:separator/>
      </w:r>
    </w:p>
  </w:endnote>
  <w:endnote w:type="continuationSeparator" w:id="0">
    <w:p w14:paraId="5DE0BB36" w14:textId="77777777" w:rsidR="00DA588C" w:rsidRDefault="00DA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C549" w14:textId="77777777" w:rsidR="006B494A" w:rsidRDefault="006B49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2605" w14:textId="66B056DC" w:rsidR="00503343" w:rsidRDefault="00511CEB">
    <w:pPr>
      <w:pStyle w:val="Zpat"/>
      <w:rPr>
        <w:rFonts w:ascii="Roboto" w:hAnsi="Roboto"/>
        <w:color w:val="003045" w:themeColor="accent1"/>
        <w:sz w:val="18"/>
        <w:szCs w:val="18"/>
      </w:rPr>
    </w:pPr>
    <w:r>
      <w:rPr>
        <w:rFonts w:ascii="Roboto" w:hAnsi="Roboto"/>
        <w:noProof/>
        <w:color w:val="003045" w:themeColor="accent1"/>
        <w:sz w:val="18"/>
        <w:szCs w:val="18"/>
      </w:rPr>
      <w:drawing>
        <wp:anchor distT="0" distB="0" distL="114300" distR="114300" simplePos="0" relativeHeight="251659264" behindDoc="0" locked="0" layoutInCell="1" allowOverlap="1" wp14:anchorId="51846E42" wp14:editId="6086B2EA">
          <wp:simplePos x="0" y="0"/>
          <wp:positionH relativeFrom="column">
            <wp:posOffset>5787390</wp:posOffset>
          </wp:positionH>
          <wp:positionV relativeFrom="paragraph">
            <wp:posOffset>-914400</wp:posOffset>
          </wp:positionV>
          <wp:extent cx="712800" cy="2170800"/>
          <wp:effectExtent l="0" t="0" r="0" b="1270"/>
          <wp:wrapThrough wrapText="bothSides">
            <wp:wrapPolygon edited="1">
              <wp:start x="0" y="0"/>
              <wp:lineTo x="0" y="21486"/>
              <wp:lineTo x="21176" y="21486"/>
              <wp:lineTo x="21176" y="0"/>
              <wp:lineTo x="0" y="0"/>
            </wp:wrapPolygon>
          </wp:wrapThrough>
          <wp:docPr id="2" name="Obrázok 1" descr="Obrázok, na ktorom je grafika, dizajn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95174" name="Obrázok 1" descr="Obrázok, na ktorom je grafika, dizajn&#10;&#10;Obsah vygenerovaný umelou inteligenciou môže byť nesprávny.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12800" cy="21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94A">
      <w:rPr>
        <w:rFonts w:ascii="Roboto" w:hAnsi="Roboto"/>
        <w:color w:val="003045" w:themeColor="accent1"/>
        <w:sz w:val="18"/>
        <w:szCs w:val="18"/>
      </w:rPr>
      <w:t>press</w:t>
    </w:r>
    <w:r>
      <w:rPr>
        <w:rFonts w:ascii="Roboto" w:hAnsi="Roboto"/>
        <w:color w:val="003045" w:themeColor="accent1"/>
        <w:sz w:val="18"/>
        <w:szCs w:val="18"/>
      </w:rPr>
      <w:t>@agel.</w:t>
    </w:r>
    <w:r w:rsidR="006B494A">
      <w:rPr>
        <w:rFonts w:ascii="Roboto" w:hAnsi="Roboto"/>
        <w:color w:val="003045" w:themeColor="accent1"/>
        <w:sz w:val="18"/>
        <w:szCs w:val="18"/>
      </w:rPr>
      <w:t>cz</w:t>
    </w:r>
    <w:r>
      <w:rPr>
        <w:rFonts w:ascii="Roboto" w:hAnsi="Roboto"/>
        <w:color w:val="003045" w:themeColor="accent1"/>
        <w:sz w:val="18"/>
        <w:szCs w:val="18"/>
      </w:rPr>
      <w:br/>
    </w:r>
    <w:r w:rsidR="006B494A" w:rsidRPr="006B494A">
      <w:rPr>
        <w:rFonts w:ascii="Roboto" w:hAnsi="Roboto"/>
        <w:color w:val="003045" w:themeColor="accent1"/>
        <w:sz w:val="18"/>
        <w:szCs w:val="18"/>
      </w:rPr>
      <w:t>+420 725 408 952</w:t>
    </w:r>
  </w:p>
  <w:p w14:paraId="6FC889D2" w14:textId="28E36899" w:rsidR="00503343" w:rsidRDefault="00511CEB" w:rsidP="006B494A">
    <w:pPr>
      <w:pStyle w:val="Zpat"/>
      <w:tabs>
        <w:tab w:val="clear" w:pos="4536"/>
        <w:tab w:val="clear" w:pos="9072"/>
        <w:tab w:val="left" w:pos="6050"/>
      </w:tabs>
      <w:rPr>
        <w:rFonts w:ascii="Roboto" w:hAnsi="Roboto"/>
        <w:color w:val="003045" w:themeColor="accent1"/>
        <w:sz w:val="18"/>
        <w:szCs w:val="18"/>
      </w:rPr>
    </w:pPr>
    <w:r>
      <w:rPr>
        <w:rFonts w:ascii="Roboto" w:hAnsi="Roboto"/>
        <w:color w:val="003045" w:themeColor="accent1"/>
        <w:sz w:val="18"/>
        <w:szCs w:val="18"/>
      </w:rPr>
      <w:t>www.agel.</w:t>
    </w:r>
    <w:r w:rsidR="006B494A">
      <w:rPr>
        <w:rFonts w:ascii="Roboto" w:hAnsi="Roboto"/>
        <w:color w:val="003045" w:themeColor="accent1"/>
        <w:sz w:val="18"/>
        <w:szCs w:val="18"/>
      </w:rPr>
      <w:t>cz</w:t>
    </w:r>
    <w:r w:rsidR="006B494A">
      <w:rPr>
        <w:rFonts w:ascii="Roboto" w:hAnsi="Roboto"/>
        <w:color w:val="003045" w:themeColor="accent1"/>
        <w:sz w:val="18"/>
        <w:szCs w:val="18"/>
      </w:rPr>
      <w:tab/>
    </w:r>
  </w:p>
  <w:p w14:paraId="7B5C2EBA" w14:textId="77777777" w:rsidR="00503343" w:rsidRDefault="00511CEB">
    <w:pPr>
      <w:pStyle w:val="Zpat"/>
      <w:rPr>
        <w:rFonts w:ascii="Roboto" w:hAnsi="Roboto"/>
        <w:color w:val="003145"/>
        <w:sz w:val="14"/>
        <w:szCs w:val="14"/>
      </w:rPr>
    </w:pPr>
    <w:r>
      <w:rPr>
        <w:rFonts w:ascii="Roboto" w:hAnsi="Roboto"/>
        <w:color w:val="003145"/>
        <w:sz w:val="14"/>
        <w:szCs w:val="14"/>
      </w:rPr>
      <w:tab/>
    </w:r>
  </w:p>
  <w:p w14:paraId="1A799613" w14:textId="77777777" w:rsidR="00503343" w:rsidRDefault="00503343">
    <w:pPr>
      <w:pStyle w:val="Zpat"/>
      <w:rPr>
        <w:rFonts w:ascii="Fira Sans" w:hAnsi="Fira Sans"/>
        <w:color w:val="00314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A6D4" w14:textId="77777777" w:rsidR="006B494A" w:rsidRDefault="006B4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7BD0" w14:textId="77777777" w:rsidR="00DA588C" w:rsidRDefault="00DA588C">
      <w:pPr>
        <w:spacing w:after="0" w:line="240" w:lineRule="auto"/>
      </w:pPr>
      <w:r>
        <w:separator/>
      </w:r>
    </w:p>
  </w:footnote>
  <w:footnote w:type="continuationSeparator" w:id="0">
    <w:p w14:paraId="17CD8A23" w14:textId="77777777" w:rsidR="00DA588C" w:rsidRDefault="00DA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DC2" w14:textId="77777777" w:rsidR="006B494A" w:rsidRDefault="006B49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CFD7" w14:textId="77777777" w:rsidR="00503343" w:rsidRDefault="00511CE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77E45D" wp14:editId="19C1B9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600" cy="10724295"/>
          <wp:effectExtent l="0" t="0" r="635" b="127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1072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288B" w14:textId="77777777" w:rsidR="006B494A" w:rsidRDefault="006B49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427A"/>
    <w:multiLevelType w:val="multilevel"/>
    <w:tmpl w:val="1D62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054B8"/>
    <w:multiLevelType w:val="multilevel"/>
    <w:tmpl w:val="AEE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89753">
    <w:abstractNumId w:val="0"/>
  </w:num>
  <w:num w:numId="2" w16cid:durableId="169341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43"/>
    <w:rsid w:val="0000091E"/>
    <w:rsid w:val="00004A02"/>
    <w:rsid w:val="000057A9"/>
    <w:rsid w:val="00017D1B"/>
    <w:rsid w:val="00025AE8"/>
    <w:rsid w:val="0002714B"/>
    <w:rsid w:val="00050121"/>
    <w:rsid w:val="00055BD4"/>
    <w:rsid w:val="00060972"/>
    <w:rsid w:val="000629C1"/>
    <w:rsid w:val="00064821"/>
    <w:rsid w:val="0006514E"/>
    <w:rsid w:val="00091CF0"/>
    <w:rsid w:val="0009628D"/>
    <w:rsid w:val="000B3A98"/>
    <w:rsid w:val="000C165B"/>
    <w:rsid w:val="000D2524"/>
    <w:rsid w:val="000E14C6"/>
    <w:rsid w:val="000F72CE"/>
    <w:rsid w:val="00105BA7"/>
    <w:rsid w:val="00113A84"/>
    <w:rsid w:val="00115DBF"/>
    <w:rsid w:val="00120A2E"/>
    <w:rsid w:val="00122732"/>
    <w:rsid w:val="00133DAB"/>
    <w:rsid w:val="001378B7"/>
    <w:rsid w:val="00144954"/>
    <w:rsid w:val="00150E44"/>
    <w:rsid w:val="0016530A"/>
    <w:rsid w:val="00173F3E"/>
    <w:rsid w:val="00185867"/>
    <w:rsid w:val="00194E9A"/>
    <w:rsid w:val="001A168A"/>
    <w:rsid w:val="001A3997"/>
    <w:rsid w:val="001A6B94"/>
    <w:rsid w:val="001A7218"/>
    <w:rsid w:val="001D0E06"/>
    <w:rsid w:val="001D7594"/>
    <w:rsid w:val="001E5159"/>
    <w:rsid w:val="001E5224"/>
    <w:rsid w:val="001F062E"/>
    <w:rsid w:val="001F2F21"/>
    <w:rsid w:val="001F6253"/>
    <w:rsid w:val="002272C3"/>
    <w:rsid w:val="00233350"/>
    <w:rsid w:val="00237300"/>
    <w:rsid w:val="00252F6F"/>
    <w:rsid w:val="00291636"/>
    <w:rsid w:val="00292CBE"/>
    <w:rsid w:val="0029388C"/>
    <w:rsid w:val="00296329"/>
    <w:rsid w:val="002A117C"/>
    <w:rsid w:val="002C5615"/>
    <w:rsid w:val="002E1254"/>
    <w:rsid w:val="002F0EB8"/>
    <w:rsid w:val="002F7928"/>
    <w:rsid w:val="00311136"/>
    <w:rsid w:val="00314F78"/>
    <w:rsid w:val="0031654B"/>
    <w:rsid w:val="0034677F"/>
    <w:rsid w:val="00352EEA"/>
    <w:rsid w:val="003536AB"/>
    <w:rsid w:val="0035619C"/>
    <w:rsid w:val="00364C0F"/>
    <w:rsid w:val="0037437F"/>
    <w:rsid w:val="00376685"/>
    <w:rsid w:val="00391154"/>
    <w:rsid w:val="00391B3F"/>
    <w:rsid w:val="00391CAF"/>
    <w:rsid w:val="00392077"/>
    <w:rsid w:val="003B3DC7"/>
    <w:rsid w:val="003B6A3F"/>
    <w:rsid w:val="003C257E"/>
    <w:rsid w:val="003D031F"/>
    <w:rsid w:val="003F07C8"/>
    <w:rsid w:val="00421774"/>
    <w:rsid w:val="00421FC1"/>
    <w:rsid w:val="004363B7"/>
    <w:rsid w:val="00446ADC"/>
    <w:rsid w:val="004555A2"/>
    <w:rsid w:val="0048086D"/>
    <w:rsid w:val="0048230E"/>
    <w:rsid w:val="004966C3"/>
    <w:rsid w:val="004B2A3E"/>
    <w:rsid w:val="004B7863"/>
    <w:rsid w:val="004C01D7"/>
    <w:rsid w:val="004E64D5"/>
    <w:rsid w:val="00503343"/>
    <w:rsid w:val="00511CEB"/>
    <w:rsid w:val="00516C91"/>
    <w:rsid w:val="00520176"/>
    <w:rsid w:val="00524BC3"/>
    <w:rsid w:val="00573364"/>
    <w:rsid w:val="00580B1E"/>
    <w:rsid w:val="005878E7"/>
    <w:rsid w:val="005B3FB6"/>
    <w:rsid w:val="005C002A"/>
    <w:rsid w:val="005D17B4"/>
    <w:rsid w:val="005E38C6"/>
    <w:rsid w:val="005F0C5C"/>
    <w:rsid w:val="005F6F16"/>
    <w:rsid w:val="0062693B"/>
    <w:rsid w:val="00626B16"/>
    <w:rsid w:val="006403C9"/>
    <w:rsid w:val="0065057E"/>
    <w:rsid w:val="006524A6"/>
    <w:rsid w:val="00657AF5"/>
    <w:rsid w:val="00662638"/>
    <w:rsid w:val="00666FA2"/>
    <w:rsid w:val="006A016F"/>
    <w:rsid w:val="006A1179"/>
    <w:rsid w:val="006A1B0B"/>
    <w:rsid w:val="006B494A"/>
    <w:rsid w:val="006C1E59"/>
    <w:rsid w:val="006C366B"/>
    <w:rsid w:val="006D358F"/>
    <w:rsid w:val="006E78DC"/>
    <w:rsid w:val="006F59BF"/>
    <w:rsid w:val="00702CCA"/>
    <w:rsid w:val="007125B2"/>
    <w:rsid w:val="0073096A"/>
    <w:rsid w:val="007524E4"/>
    <w:rsid w:val="00754B30"/>
    <w:rsid w:val="00767F74"/>
    <w:rsid w:val="007737BC"/>
    <w:rsid w:val="00773928"/>
    <w:rsid w:val="0078564C"/>
    <w:rsid w:val="0078794B"/>
    <w:rsid w:val="007B5A17"/>
    <w:rsid w:val="007B69E9"/>
    <w:rsid w:val="00801429"/>
    <w:rsid w:val="00804541"/>
    <w:rsid w:val="00806A5F"/>
    <w:rsid w:val="0084450A"/>
    <w:rsid w:val="00872957"/>
    <w:rsid w:val="00894ED8"/>
    <w:rsid w:val="0089754D"/>
    <w:rsid w:val="008A034D"/>
    <w:rsid w:val="008A4DD4"/>
    <w:rsid w:val="008B6809"/>
    <w:rsid w:val="008C1B7E"/>
    <w:rsid w:val="008C26E6"/>
    <w:rsid w:val="008C32E3"/>
    <w:rsid w:val="008C3E23"/>
    <w:rsid w:val="008D0156"/>
    <w:rsid w:val="008D3FC1"/>
    <w:rsid w:val="008D48DE"/>
    <w:rsid w:val="008E71DA"/>
    <w:rsid w:val="008F07B9"/>
    <w:rsid w:val="008F728B"/>
    <w:rsid w:val="009109A0"/>
    <w:rsid w:val="00917804"/>
    <w:rsid w:val="00925E77"/>
    <w:rsid w:val="00926A48"/>
    <w:rsid w:val="0096704B"/>
    <w:rsid w:val="00973B11"/>
    <w:rsid w:val="00974FFA"/>
    <w:rsid w:val="009756BC"/>
    <w:rsid w:val="00987A3D"/>
    <w:rsid w:val="009A29B9"/>
    <w:rsid w:val="009A2B7D"/>
    <w:rsid w:val="009B1A5A"/>
    <w:rsid w:val="009C20E2"/>
    <w:rsid w:val="009C2F83"/>
    <w:rsid w:val="009C3F93"/>
    <w:rsid w:val="009C4E04"/>
    <w:rsid w:val="009E4A5D"/>
    <w:rsid w:val="009F27CE"/>
    <w:rsid w:val="009F3C3B"/>
    <w:rsid w:val="00A04679"/>
    <w:rsid w:val="00A10F49"/>
    <w:rsid w:val="00A14123"/>
    <w:rsid w:val="00A30C1F"/>
    <w:rsid w:val="00A34475"/>
    <w:rsid w:val="00A40C46"/>
    <w:rsid w:val="00A47550"/>
    <w:rsid w:val="00A537EF"/>
    <w:rsid w:val="00A82011"/>
    <w:rsid w:val="00A82324"/>
    <w:rsid w:val="00A84001"/>
    <w:rsid w:val="00A90364"/>
    <w:rsid w:val="00A965E7"/>
    <w:rsid w:val="00A9693F"/>
    <w:rsid w:val="00AA1A5C"/>
    <w:rsid w:val="00AA31B3"/>
    <w:rsid w:val="00AA3CA0"/>
    <w:rsid w:val="00AA4BCA"/>
    <w:rsid w:val="00AC155C"/>
    <w:rsid w:val="00AF6531"/>
    <w:rsid w:val="00AF6E43"/>
    <w:rsid w:val="00B31052"/>
    <w:rsid w:val="00B35001"/>
    <w:rsid w:val="00B42D94"/>
    <w:rsid w:val="00B67736"/>
    <w:rsid w:val="00B71954"/>
    <w:rsid w:val="00B9467E"/>
    <w:rsid w:val="00B96528"/>
    <w:rsid w:val="00B96E17"/>
    <w:rsid w:val="00BE1561"/>
    <w:rsid w:val="00BE48C3"/>
    <w:rsid w:val="00C004AB"/>
    <w:rsid w:val="00C03F3C"/>
    <w:rsid w:val="00C15100"/>
    <w:rsid w:val="00C158B5"/>
    <w:rsid w:val="00C34512"/>
    <w:rsid w:val="00C43D0D"/>
    <w:rsid w:val="00C5270F"/>
    <w:rsid w:val="00C5520E"/>
    <w:rsid w:val="00C66F0B"/>
    <w:rsid w:val="00C70AC9"/>
    <w:rsid w:val="00C87EBD"/>
    <w:rsid w:val="00CB55E1"/>
    <w:rsid w:val="00CC612E"/>
    <w:rsid w:val="00CD0B31"/>
    <w:rsid w:val="00CE0E02"/>
    <w:rsid w:val="00CF5B74"/>
    <w:rsid w:val="00D03C33"/>
    <w:rsid w:val="00D41770"/>
    <w:rsid w:val="00D42D67"/>
    <w:rsid w:val="00D64BBD"/>
    <w:rsid w:val="00D7664F"/>
    <w:rsid w:val="00D76771"/>
    <w:rsid w:val="00D778DB"/>
    <w:rsid w:val="00D82BB5"/>
    <w:rsid w:val="00D95477"/>
    <w:rsid w:val="00DA588C"/>
    <w:rsid w:val="00DB12EF"/>
    <w:rsid w:val="00DB5775"/>
    <w:rsid w:val="00DF5877"/>
    <w:rsid w:val="00E072C2"/>
    <w:rsid w:val="00E4569E"/>
    <w:rsid w:val="00E4778D"/>
    <w:rsid w:val="00E56D40"/>
    <w:rsid w:val="00E709AC"/>
    <w:rsid w:val="00E74D44"/>
    <w:rsid w:val="00E801A1"/>
    <w:rsid w:val="00E829CB"/>
    <w:rsid w:val="00EA580C"/>
    <w:rsid w:val="00ED3CF9"/>
    <w:rsid w:val="00EF0B42"/>
    <w:rsid w:val="00EF36DA"/>
    <w:rsid w:val="00F13DC5"/>
    <w:rsid w:val="00F52FB0"/>
    <w:rsid w:val="00F55A0B"/>
    <w:rsid w:val="00F64E29"/>
    <w:rsid w:val="00F705C9"/>
    <w:rsid w:val="00F70DFC"/>
    <w:rsid w:val="00F833E2"/>
    <w:rsid w:val="00F92A4C"/>
    <w:rsid w:val="00FB20CF"/>
    <w:rsid w:val="00FB4B7F"/>
    <w:rsid w:val="00FC162F"/>
    <w:rsid w:val="00FC5C09"/>
    <w:rsid w:val="00F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B1249"/>
  <w15:docId w15:val="{248DDA44-F690-4111-8EAE-D8A729D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333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333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02333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333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02333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0CFED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80CFED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5AC0E8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AC0E8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C2E8F6" w:themeColor="text1" w:themeTint="50"/>
        <w:left w:val="single" w:sz="4" w:space="0" w:color="C2E8F6" w:themeColor="text1" w:themeTint="50"/>
        <w:bottom w:val="single" w:sz="4" w:space="0" w:color="C2E8F6" w:themeColor="text1" w:themeTint="50"/>
        <w:right w:val="single" w:sz="4" w:space="0" w:color="C2E8F6" w:themeColor="text1" w:themeTint="50"/>
        <w:insideH w:val="single" w:sz="4" w:space="0" w:color="C2E8F6" w:themeColor="text1" w:themeTint="50"/>
        <w:insideV w:val="single" w:sz="4" w:space="0" w:color="C2E8F6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C2E8F6" w:themeColor="text1" w:themeTint="50"/>
        <w:left w:val="single" w:sz="4" w:space="0" w:color="C2E8F6" w:themeColor="text1" w:themeTint="50"/>
        <w:bottom w:val="single" w:sz="4" w:space="0" w:color="C2E8F6" w:themeColor="text1" w:themeTint="50"/>
        <w:right w:val="single" w:sz="4" w:space="0" w:color="C2E8F6" w:themeColor="text1" w:themeTint="50"/>
        <w:insideH w:val="single" w:sz="4" w:space="0" w:color="C2E8F6" w:themeColor="text1" w:themeTint="50"/>
        <w:insideV w:val="single" w:sz="4" w:space="0" w:color="C2E8F6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5FBFD" w:themeColor="text1" w:themeTint="0D" w:fill="F5FBFD" w:themeFill="text1" w:themeFillTint="0D"/>
      </w:tcPr>
    </w:tblStylePr>
    <w:tblStylePr w:type="band1Horz">
      <w:tblPr/>
      <w:tcPr>
        <w:shd w:val="clear" w:color="F5FBFD" w:themeColor="text1" w:themeTint="0D" w:fill="F5FBFD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3DB6E4" w:themeColor="text1"/>
        <w:left w:val="none" w:sz="4" w:space="0" w:color="3DB6E4" w:themeColor="text1"/>
        <w:bottom w:val="single" w:sz="4" w:space="0" w:color="3DB6E4" w:themeColor="text1"/>
        <w:right w:val="none" w:sz="4" w:space="0" w:color="3DB6E4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DB6E4" w:themeColor="text1"/>
          <w:bottom w:val="single" w:sz="4" w:space="0" w:color="3DB6E4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3DB6E4" w:themeColor="text1"/>
          <w:right w:val="single" w:sz="4" w:space="0" w:color="3DB6E4" w:themeColor="text1"/>
        </w:tcBorders>
      </w:tcPr>
    </w:tblStylePr>
    <w:tblStylePr w:type="band2Vert">
      <w:tblPr/>
      <w:tcPr>
        <w:tcBorders>
          <w:left w:val="single" w:sz="4" w:space="0" w:color="3DB6E4" w:themeColor="text1"/>
          <w:right w:val="single" w:sz="4" w:space="0" w:color="3DB6E4" w:themeColor="text1"/>
        </w:tcBorders>
      </w:tcPr>
    </w:tblStylePr>
    <w:tblStylePr w:type="band1Horz">
      <w:tblPr/>
      <w:tcPr>
        <w:tcBorders>
          <w:top w:val="single" w:sz="4" w:space="0" w:color="3DB6E4" w:themeColor="text1"/>
          <w:bottom w:val="single" w:sz="4" w:space="0" w:color="3DB6E4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0E1F4" w:themeColor="text1" w:themeTint="67"/>
        <w:left w:val="single" w:sz="4" w:space="0" w:color="B0E1F4" w:themeColor="text1" w:themeTint="67"/>
        <w:bottom w:val="single" w:sz="4" w:space="0" w:color="B0E1F4" w:themeColor="text1" w:themeTint="67"/>
        <w:right w:val="single" w:sz="4" w:space="0" w:color="B0E1F4" w:themeColor="text1" w:themeTint="67"/>
        <w:insideH w:val="single" w:sz="4" w:space="0" w:color="B0E1F4" w:themeColor="text1" w:themeTint="67"/>
        <w:insideV w:val="single" w:sz="4" w:space="0" w:color="B0E1F4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DD4EF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0E1F4" w:themeColor="text1" w:themeTint="67"/>
          <w:left w:val="single" w:sz="4" w:space="0" w:color="B0E1F4" w:themeColor="text1" w:themeTint="67"/>
          <w:bottom w:val="single" w:sz="4" w:space="0" w:color="B0E1F4" w:themeColor="text1" w:themeTint="67"/>
          <w:right w:val="single" w:sz="4" w:space="0" w:color="B0E1F4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CC8FF" w:themeColor="accent1" w:themeTint="67"/>
        <w:left w:val="single" w:sz="4" w:space="0" w:color="4CC8FF" w:themeColor="accent1" w:themeTint="67"/>
        <w:bottom w:val="single" w:sz="4" w:space="0" w:color="4CC8FF" w:themeColor="accent1" w:themeTint="67"/>
        <w:right w:val="single" w:sz="4" w:space="0" w:color="4CC8FF" w:themeColor="accent1" w:themeTint="67"/>
        <w:insideH w:val="single" w:sz="4" w:space="0" w:color="4CC8FF" w:themeColor="accent1" w:themeTint="67"/>
        <w:insideV w:val="single" w:sz="4" w:space="0" w:color="4CC8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AEF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CC8FF" w:themeColor="accent1" w:themeTint="67"/>
          <w:left w:val="single" w:sz="4" w:space="0" w:color="4CC8FF" w:themeColor="accent1" w:themeTint="67"/>
          <w:bottom w:val="single" w:sz="4" w:space="0" w:color="4CC8FF" w:themeColor="accent1" w:themeTint="67"/>
          <w:right w:val="single" w:sz="4" w:space="0" w:color="4CC8FF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4F1" w:themeColor="accent2" w:themeTint="67"/>
        <w:left w:val="single" w:sz="4" w:space="0" w:color="F6F4F1" w:themeColor="accent2" w:themeTint="67"/>
        <w:bottom w:val="single" w:sz="4" w:space="0" w:color="F6F4F1" w:themeColor="accent2" w:themeTint="67"/>
        <w:right w:val="single" w:sz="4" w:space="0" w:color="F6F4F1" w:themeColor="accent2" w:themeTint="67"/>
        <w:insideH w:val="single" w:sz="4" w:space="0" w:color="F6F4F1" w:themeColor="accent2" w:themeTint="67"/>
        <w:insideV w:val="single" w:sz="4" w:space="0" w:color="F6F4F1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EFE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4F1" w:themeColor="accent2" w:themeTint="67"/>
          <w:left w:val="single" w:sz="4" w:space="0" w:color="F6F4F1" w:themeColor="accent2" w:themeTint="67"/>
          <w:bottom w:val="single" w:sz="4" w:space="0" w:color="F6F4F1" w:themeColor="accent2" w:themeTint="67"/>
          <w:right w:val="single" w:sz="4" w:space="0" w:color="F6F4F1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accent3" w:themeTint="67"/>
        <w:left w:val="single" w:sz="4" w:space="0" w:color="989898" w:themeColor="accent3" w:themeTint="67"/>
        <w:bottom w:val="single" w:sz="4" w:space="0" w:color="989898" w:themeColor="accent3" w:themeTint="67"/>
        <w:right w:val="single" w:sz="4" w:space="0" w:color="989898" w:themeColor="accent3" w:themeTint="67"/>
        <w:insideH w:val="single" w:sz="4" w:space="0" w:color="989898" w:themeColor="accent3" w:themeTint="67"/>
        <w:insideV w:val="single" w:sz="4" w:space="0" w:color="98989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accent3" w:themeTint="67"/>
          <w:left w:val="single" w:sz="4" w:space="0" w:color="989898" w:themeColor="accent3" w:themeTint="67"/>
          <w:bottom w:val="single" w:sz="4" w:space="0" w:color="989898" w:themeColor="accent3" w:themeTint="67"/>
          <w:right w:val="single" w:sz="4" w:space="0" w:color="989898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7"/>
        <w:left w:val="single" w:sz="4" w:space="0" w:color="FFFFFF" w:themeColor="accent4" w:themeTint="67"/>
        <w:bottom w:val="single" w:sz="4" w:space="0" w:color="FFFFFF" w:themeColor="accent4" w:themeTint="67"/>
        <w:right w:val="single" w:sz="4" w:space="0" w:color="FFFFFF" w:themeColor="accent4" w:themeTint="67"/>
        <w:insideH w:val="single" w:sz="4" w:space="0" w:color="FFFFFF" w:themeColor="accent4" w:themeTint="67"/>
        <w:insideV w:val="single" w:sz="4" w:space="0" w:color="FFFF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67"/>
          <w:left w:val="single" w:sz="4" w:space="0" w:color="FFFFFF" w:themeColor="accent4" w:themeTint="67"/>
          <w:bottom w:val="single" w:sz="4" w:space="0" w:color="FFFFFF" w:themeColor="accent4" w:themeTint="67"/>
          <w:right w:val="single" w:sz="4" w:space="0" w:color="FFFFFF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DD4EF" w:themeColor="text1" w:themeTint="95"/>
        <w:insideH w:val="single" w:sz="4" w:space="0" w:color="8DD4EF" w:themeColor="text1" w:themeTint="95"/>
        <w:insideV w:val="single" w:sz="4" w:space="0" w:color="8DD4E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DD4EF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DD4EF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4869" w:themeColor="accent1" w:themeTint="EA"/>
        <w:insideH w:val="single" w:sz="4" w:space="0" w:color="004869" w:themeColor="accent1" w:themeTint="EA"/>
        <w:insideV w:val="single" w:sz="4" w:space="0" w:color="004869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4869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4869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5E3FF" w:themeColor="accent1" w:themeTint="34" w:fill="A5E3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5E3FF" w:themeColor="accent1" w:themeTint="34" w:fill="A5E3FF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EFEB" w:themeColor="accent2" w:themeTint="97"/>
        <w:insideH w:val="single" w:sz="4" w:space="0" w:color="F2EFEB" w:themeColor="accent2" w:themeTint="97"/>
        <w:insideV w:val="single" w:sz="4" w:space="0" w:color="F2EFE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EFE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EFE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10101" w:themeColor="accent3" w:themeTint="FE"/>
        <w:insideH w:val="single" w:sz="4" w:space="0" w:color="010101" w:themeColor="accent3" w:themeTint="FE"/>
        <w:insideV w:val="single" w:sz="4" w:space="0" w:color="01010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10101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1010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DD4EF" w:themeColor="text1" w:themeTint="95"/>
        <w:insideH w:val="single" w:sz="4" w:space="0" w:color="8DD4EF" w:themeColor="text1" w:themeTint="95"/>
        <w:insideV w:val="single" w:sz="4" w:space="0" w:color="8DD4E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4869" w:themeColor="accent1" w:themeTint="EA"/>
        <w:insideH w:val="single" w:sz="4" w:space="0" w:color="004869" w:themeColor="accent1" w:themeTint="EA"/>
        <w:insideV w:val="single" w:sz="4" w:space="0" w:color="004869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5E3FF" w:themeColor="accent1" w:themeTint="34" w:fill="A5E3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5E3FF" w:themeColor="accent1" w:themeTint="34" w:fill="A5E3FF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EFEB" w:themeColor="accent2" w:themeTint="97"/>
        <w:insideH w:val="single" w:sz="4" w:space="0" w:color="F2EFEB" w:themeColor="accent2" w:themeTint="97"/>
        <w:insideV w:val="single" w:sz="4" w:space="0" w:color="F2EFE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10101" w:themeColor="accent3" w:themeTint="FE"/>
        <w:insideH w:val="single" w:sz="4" w:space="0" w:color="010101" w:themeColor="accent3" w:themeTint="FE"/>
        <w:insideV w:val="single" w:sz="4" w:space="0" w:color="01010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1D5EF" w:themeColor="text1" w:themeTint="90"/>
        <w:left w:val="single" w:sz="4" w:space="0" w:color="91D5EF" w:themeColor="text1" w:themeTint="90"/>
        <w:bottom w:val="single" w:sz="4" w:space="0" w:color="91D5EF" w:themeColor="text1" w:themeTint="90"/>
        <w:right w:val="single" w:sz="4" w:space="0" w:color="91D5EF" w:themeColor="text1" w:themeTint="90"/>
        <w:insideH w:val="single" w:sz="4" w:space="0" w:color="91D5EF" w:themeColor="text1" w:themeTint="90"/>
        <w:insideV w:val="single" w:sz="4" w:space="0" w:color="91D5E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DB6E4" w:themeColor="text1"/>
          <w:left w:val="single" w:sz="4" w:space="0" w:color="3DB6E4" w:themeColor="text1"/>
          <w:bottom w:val="single" w:sz="4" w:space="0" w:color="3DB6E4" w:themeColor="text1"/>
          <w:right w:val="single" w:sz="4" w:space="0" w:color="3DB6E4" w:themeColor="text1"/>
        </w:tcBorders>
        <w:shd w:val="clear" w:color="3DB6E4" w:themeColor="text1" w:fill="3DB6E4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3DB6E4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5B2FF" w:themeColor="accent1" w:themeTint="90"/>
        <w:left w:val="single" w:sz="4" w:space="0" w:color="05B2FF" w:themeColor="accent1" w:themeTint="90"/>
        <w:bottom w:val="single" w:sz="4" w:space="0" w:color="05B2FF" w:themeColor="accent1" w:themeTint="90"/>
        <w:right w:val="single" w:sz="4" w:space="0" w:color="05B2FF" w:themeColor="accent1" w:themeTint="90"/>
        <w:insideH w:val="single" w:sz="4" w:space="0" w:color="05B2FF" w:themeColor="accent1" w:themeTint="90"/>
        <w:insideV w:val="single" w:sz="4" w:space="0" w:color="05B2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4869" w:themeColor="accent1" w:themeTint="EA"/>
          <w:left w:val="single" w:sz="4" w:space="0" w:color="004869" w:themeColor="accent1" w:themeTint="EA"/>
          <w:bottom w:val="single" w:sz="4" w:space="0" w:color="004869" w:themeColor="accent1" w:themeTint="EA"/>
          <w:right w:val="single" w:sz="4" w:space="0" w:color="004869" w:themeColor="accent1" w:themeTint="EA"/>
        </w:tcBorders>
        <w:shd w:val="clear" w:color="004869" w:themeColor="accent1" w:themeTint="EA" w:fill="004869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4869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8E4FF" w:themeColor="accent1" w:themeTint="32" w:fill="A8E4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8E4FF" w:themeColor="accent1" w:themeTint="32" w:fill="A8E4FF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F0EC" w:themeColor="accent2" w:themeTint="90"/>
        <w:left w:val="single" w:sz="4" w:space="0" w:color="F2F0EC" w:themeColor="accent2" w:themeTint="90"/>
        <w:bottom w:val="single" w:sz="4" w:space="0" w:color="F2F0EC" w:themeColor="accent2" w:themeTint="90"/>
        <w:right w:val="single" w:sz="4" w:space="0" w:color="F2F0EC" w:themeColor="accent2" w:themeTint="90"/>
        <w:insideH w:val="single" w:sz="4" w:space="0" w:color="F2F0EC" w:themeColor="accent2" w:themeTint="90"/>
        <w:insideV w:val="single" w:sz="4" w:space="0" w:color="F2F0E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EFEB" w:themeColor="accent2" w:themeTint="97"/>
          <w:left w:val="single" w:sz="4" w:space="0" w:color="F2EFEB" w:themeColor="accent2" w:themeTint="97"/>
          <w:bottom w:val="single" w:sz="4" w:space="0" w:color="F2EFEB" w:themeColor="accent2" w:themeTint="97"/>
          <w:right w:val="single" w:sz="4" w:space="0" w:color="F2EFEB" w:themeColor="accent2" w:themeTint="97"/>
        </w:tcBorders>
        <w:shd w:val="clear" w:color="F2EFEB" w:themeColor="accent2" w:themeTint="97" w:fill="F2EFE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EFE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3" w:themeTint="90"/>
        <w:left w:val="single" w:sz="4" w:space="0" w:color="6F6F6F" w:themeColor="accent3" w:themeTint="90"/>
        <w:bottom w:val="single" w:sz="4" w:space="0" w:color="6F6F6F" w:themeColor="accent3" w:themeTint="90"/>
        <w:right w:val="single" w:sz="4" w:space="0" w:color="6F6F6F" w:themeColor="accent3" w:themeTint="90"/>
        <w:insideH w:val="single" w:sz="4" w:space="0" w:color="6F6F6F" w:themeColor="accent3" w:themeTint="90"/>
        <w:insideV w:val="single" w:sz="4" w:space="0" w:color="6F6F6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10101" w:themeColor="accent3" w:themeTint="FE"/>
          <w:left w:val="single" w:sz="4" w:space="0" w:color="010101" w:themeColor="accent3" w:themeTint="FE"/>
          <w:bottom w:val="single" w:sz="4" w:space="0" w:color="010101" w:themeColor="accent3" w:themeTint="FE"/>
          <w:right w:val="single" w:sz="4" w:space="0" w:color="010101" w:themeColor="accent3" w:themeTint="FE"/>
        </w:tcBorders>
        <w:shd w:val="clear" w:color="010101" w:themeColor="accent3" w:themeTint="FE" w:fill="01010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1010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0"/>
        <w:left w:val="single" w:sz="4" w:space="0" w:color="FFFFFF" w:themeColor="accent4" w:themeTint="90"/>
        <w:bottom w:val="single" w:sz="4" w:space="0" w:color="FFFFFF" w:themeColor="accent4" w:themeTint="90"/>
        <w:right w:val="single" w:sz="4" w:space="0" w:color="FFFFFF" w:themeColor="accent4" w:themeTint="90"/>
        <w:insideH w:val="single" w:sz="4" w:space="0" w:color="FFFFFF" w:themeColor="accent4" w:themeTint="90"/>
        <w:insideV w:val="single" w:sz="4" w:space="0" w:color="FFFF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9A"/>
          <w:left w:val="single" w:sz="4" w:space="0" w:color="FFFFFF" w:themeColor="accent4" w:themeTint="9A"/>
          <w:bottom w:val="single" w:sz="4" w:space="0" w:color="FFFFFF" w:themeColor="accent4" w:themeTint="9A"/>
          <w:right w:val="single" w:sz="4" w:space="0" w:color="FFFFFF" w:themeColor="accent4" w:themeTint="9A"/>
        </w:tcBorders>
        <w:shd w:val="clear" w:color="FFFFFF" w:themeColor="accent4" w:themeTint="9A" w:fill="FFFF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</w:tcBorders>
        <w:shd w:val="clear" w:color="FFFFFF" w:themeColor="accent5" w:fill="FFFFF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CEECF8" w:themeColor="text1" w:themeTint="40" w:fill="CEECF8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3DB6E4" w:themeColor="text1" w:fill="3DB6E4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band1Vert">
      <w:tblPr/>
      <w:tcPr>
        <w:shd w:val="clear" w:color="A5DDF2" w:themeColor="text1" w:themeTint="75" w:fill="A5DDF2" w:themeFill="text1" w:themeFillTint="75"/>
      </w:tcPr>
    </w:tblStylePr>
    <w:tblStylePr w:type="band1Horz">
      <w:tblPr/>
      <w:tcPr>
        <w:shd w:val="clear" w:color="A5DDF2" w:themeColor="text1" w:themeTint="75" w:fill="A5DDF2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A5E3FF" w:themeColor="accent1" w:themeTint="34" w:fill="A5E3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003045" w:themeColor="accent1" w:fill="00304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band1Vert">
      <w:tblPr/>
      <w:tcPr>
        <w:shd w:val="clear" w:color="34C1FF" w:themeColor="accent1" w:themeTint="75" w:fill="34C1FF" w:themeFill="accent1" w:themeFillTint="75"/>
      </w:tcPr>
    </w:tblStylePr>
    <w:tblStylePr w:type="band1Horz">
      <w:tblPr/>
      <w:tcPr>
        <w:shd w:val="clear" w:color="34C1FF" w:themeColor="accent1" w:themeTint="75" w:fill="34C1FF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FAF9F8" w:themeColor="accent2" w:themeTint="32" w:fill="FAF9F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5DE" w:themeColor="accent2" w:fill="E9E5DE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E9E5DE" w:themeColor="accent2" w:fill="E9E5DE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E5DE" w:themeColor="accent2" w:fill="E9E5DE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E5DE" w:themeColor="accent2" w:fill="E9E5DE" w:themeFill="accent2"/>
      </w:tcPr>
    </w:tblStylePr>
    <w:tblStylePr w:type="band1Vert">
      <w:tblPr/>
      <w:tcPr>
        <w:shd w:val="clear" w:color="F5F3EF" w:themeColor="accent2" w:themeTint="75" w:fill="F5F3EF" w:themeFill="accent2" w:themeFillTint="75"/>
      </w:tcPr>
    </w:tblStylePr>
    <w:tblStylePr w:type="band1Horz">
      <w:tblPr/>
      <w:tcPr>
        <w:shd w:val="clear" w:color="F5F3EF" w:themeColor="accent2" w:themeTint="75" w:fill="F5F3EF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CBCBCB" w:themeColor="accent3" w:themeTint="34" w:fill="CBCBC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accent3" w:fill="000000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000000" w:themeColor="accent3" w:fill="000000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accent3" w:fill="000000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accent3" w:fill="000000" w:themeFill="accent3"/>
      </w:tcPr>
    </w:tblStylePr>
    <w:tblStylePr w:type="band1Vert">
      <w:tblPr/>
      <w:tcPr>
        <w:shd w:val="clear" w:color="8A8A8A" w:themeColor="accent3" w:themeTint="75" w:fill="8A8A8A" w:themeFill="accent3" w:themeFillTint="75"/>
      </w:tcPr>
    </w:tblStylePr>
    <w:tblStylePr w:type="band1Horz">
      <w:tblPr/>
      <w:tcPr>
        <w:shd w:val="clear" w:color="8A8A8A" w:themeColor="accent3" w:themeTint="75" w:fill="8A8A8A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FFFFFF" w:themeColor="accent4" w:themeTint="34" w:fill="FFFF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FFFFFF" w:themeColor="accent4" w:fill="FFFFF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band1Vert">
      <w:tblPr/>
      <w:tcPr>
        <w:shd w:val="clear" w:color="FFFFFF" w:themeColor="accent4" w:themeTint="75" w:fill="FFFFFF" w:themeFill="accent4" w:themeFillTint="75"/>
      </w:tcPr>
    </w:tblStylePr>
    <w:tblStylePr w:type="band1Horz">
      <w:tblPr/>
      <w:tcPr>
        <w:shd w:val="clear" w:color="FFFFFF" w:themeColor="accent4" w:themeTint="75" w:fill="FFFFFF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FFFFFF" w:themeColor="accent5" w:themeTint="34" w:fill="FFFF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FFFFFF" w:themeColor="accent5" w:fill="FFFFF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band1Vert">
      <w:tblPr/>
      <w:tcPr>
        <w:shd w:val="clear" w:color="FFFFFF" w:themeColor="accent5" w:themeTint="75" w:fill="FFFFFF" w:themeFill="accent5" w:themeFillTint="75"/>
      </w:tcPr>
    </w:tblStylePr>
    <w:tblStylePr w:type="band1Horz">
      <w:tblPr/>
      <w:tcPr>
        <w:shd w:val="clear" w:color="FFFFFF" w:themeColor="accent5" w:themeTint="75" w:fill="FFFFFF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DDAF1" w:themeColor="text1" w:themeTint="80"/>
        <w:left w:val="single" w:sz="4" w:space="0" w:color="9DDAF1" w:themeColor="text1" w:themeTint="80"/>
        <w:bottom w:val="single" w:sz="4" w:space="0" w:color="9DDAF1" w:themeColor="text1" w:themeTint="80"/>
        <w:right w:val="single" w:sz="4" w:space="0" w:color="9DDAF1" w:themeColor="text1" w:themeTint="80"/>
        <w:insideH w:val="single" w:sz="4" w:space="0" w:color="9DDAF1" w:themeColor="text1" w:themeTint="80"/>
        <w:insideV w:val="single" w:sz="4" w:space="0" w:color="9DDAF1" w:themeColor="text1" w:themeTint="80"/>
      </w:tblBorders>
    </w:tblPr>
    <w:tblStylePr w:type="firstRow">
      <w:rPr>
        <w:b/>
        <w:color w:val="9DDAF1" w:themeColor="text1" w:themeTint="80" w:themeShade="95"/>
      </w:rPr>
      <w:tblPr/>
      <w:tcPr>
        <w:tcBorders>
          <w:bottom w:val="single" w:sz="12" w:space="0" w:color="9DDAF1" w:themeColor="text1" w:themeTint="80"/>
        </w:tcBorders>
      </w:tcPr>
    </w:tblStylePr>
    <w:tblStylePr w:type="lastRow">
      <w:rPr>
        <w:b/>
        <w:color w:val="9DDAF1" w:themeColor="text1" w:themeTint="80" w:themeShade="95"/>
      </w:rPr>
    </w:tblStylePr>
    <w:tblStylePr w:type="firstCol">
      <w:rPr>
        <w:b/>
        <w:color w:val="9DDAF1" w:themeColor="text1" w:themeTint="80" w:themeShade="95"/>
      </w:rPr>
    </w:tblStylePr>
    <w:tblStylePr w:type="lastCol">
      <w:rPr>
        <w:b/>
        <w:color w:val="9DDAF1" w:themeColor="text1" w:themeTint="80" w:themeShade="95"/>
      </w:rPr>
    </w:tblStylePr>
    <w:tblStylePr w:type="band1Vert">
      <w:tblPr/>
      <w:tcPr>
        <w:shd w:val="clear" w:color="D7EFF9" w:themeColor="text1" w:themeTint="34" w:fill="D7EFF9" w:themeFill="text1" w:themeFillTint="34"/>
      </w:tcPr>
    </w:tblStylePr>
    <w:tblStylePr w:type="band1Horz">
      <w:rPr>
        <w:rFonts w:ascii="Arial" w:hAnsi="Arial"/>
        <w:color w:val="9DDAF1" w:themeColor="text1" w:themeTint="80" w:themeShade="95"/>
        <w:sz w:val="22"/>
      </w:rPr>
      <w:tblPr/>
      <w:tcPr>
        <w:shd w:val="clear" w:color="D7EFF9" w:themeColor="text1" w:themeTint="34" w:fill="D7EFF9" w:themeFill="text1" w:themeFillTint="34"/>
      </w:tcPr>
    </w:tblStylePr>
    <w:tblStylePr w:type="band2Horz">
      <w:rPr>
        <w:rFonts w:ascii="Arial" w:hAnsi="Arial"/>
        <w:color w:val="9DDAF1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1BBFF" w:themeColor="accent1" w:themeTint="80"/>
        <w:left w:val="single" w:sz="4" w:space="0" w:color="21BBFF" w:themeColor="accent1" w:themeTint="80"/>
        <w:bottom w:val="single" w:sz="4" w:space="0" w:color="21BBFF" w:themeColor="accent1" w:themeTint="80"/>
        <w:right w:val="single" w:sz="4" w:space="0" w:color="21BBFF" w:themeColor="accent1" w:themeTint="80"/>
        <w:insideH w:val="single" w:sz="4" w:space="0" w:color="21BBFF" w:themeColor="accent1" w:themeTint="80"/>
        <w:insideV w:val="single" w:sz="4" w:space="0" w:color="21BBFF" w:themeColor="accent1" w:themeTint="80"/>
      </w:tblBorders>
    </w:tblPr>
    <w:tblStylePr w:type="firstRow">
      <w:rPr>
        <w:b/>
        <w:color w:val="21BBFF" w:themeColor="accent1" w:themeTint="80" w:themeShade="95"/>
      </w:rPr>
      <w:tblPr/>
      <w:tcPr>
        <w:tcBorders>
          <w:bottom w:val="single" w:sz="12" w:space="0" w:color="21BBFF" w:themeColor="accent1" w:themeTint="80"/>
        </w:tcBorders>
      </w:tcPr>
    </w:tblStylePr>
    <w:tblStylePr w:type="lastRow">
      <w:rPr>
        <w:b/>
        <w:color w:val="21BBFF" w:themeColor="accent1" w:themeTint="80" w:themeShade="95"/>
      </w:rPr>
    </w:tblStylePr>
    <w:tblStylePr w:type="firstCol">
      <w:rPr>
        <w:b/>
        <w:color w:val="21BBFF" w:themeColor="accent1" w:themeTint="80" w:themeShade="95"/>
      </w:rPr>
    </w:tblStylePr>
    <w:tblStylePr w:type="lastCol">
      <w:rPr>
        <w:b/>
        <w:color w:val="21BBFF" w:themeColor="accent1" w:themeTint="80" w:themeShade="95"/>
      </w:rPr>
    </w:tblStylePr>
    <w:tblStylePr w:type="band1Vert">
      <w:tblPr/>
      <w:tcPr>
        <w:shd w:val="clear" w:color="A5E3FF" w:themeColor="accent1" w:themeTint="34" w:fill="A5E3FF" w:themeFill="accent1" w:themeFillTint="34"/>
      </w:tcPr>
    </w:tblStylePr>
    <w:tblStylePr w:type="band1Horz">
      <w:rPr>
        <w:rFonts w:ascii="Arial" w:hAnsi="Arial"/>
        <w:color w:val="21BBFF" w:themeColor="accent1" w:themeTint="80" w:themeShade="95"/>
        <w:sz w:val="22"/>
      </w:rPr>
      <w:tblPr/>
      <w:tcPr>
        <w:shd w:val="clear" w:color="A5E3FF" w:themeColor="accent1" w:themeTint="34" w:fill="A5E3FF" w:themeFill="accent1" w:themeFillTint="34"/>
      </w:tcPr>
    </w:tblStylePr>
    <w:tblStylePr w:type="band2Horz">
      <w:rPr>
        <w:rFonts w:ascii="Arial" w:hAnsi="Arial"/>
        <w:color w:val="21BB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FEB" w:themeColor="accent2" w:themeTint="97"/>
        <w:left w:val="single" w:sz="4" w:space="0" w:color="F2EFEB" w:themeColor="accent2" w:themeTint="97"/>
        <w:bottom w:val="single" w:sz="4" w:space="0" w:color="F2EFEB" w:themeColor="accent2" w:themeTint="97"/>
        <w:right w:val="single" w:sz="4" w:space="0" w:color="F2EFEB" w:themeColor="accent2" w:themeTint="97"/>
        <w:insideH w:val="single" w:sz="4" w:space="0" w:color="F2EFEB" w:themeColor="accent2" w:themeTint="97"/>
        <w:insideV w:val="single" w:sz="4" w:space="0" w:color="F2EFEB" w:themeColor="accent2" w:themeTint="97"/>
      </w:tblBorders>
    </w:tblPr>
    <w:tblStylePr w:type="firstRow">
      <w:rPr>
        <w:b/>
        <w:color w:val="F2EFEB" w:themeColor="accent2" w:themeTint="97" w:themeShade="95"/>
      </w:rPr>
      <w:tblPr/>
      <w:tcPr>
        <w:tcBorders>
          <w:bottom w:val="single" w:sz="12" w:space="0" w:color="F2EFEB" w:themeColor="accent2" w:themeTint="97"/>
        </w:tcBorders>
      </w:tcPr>
    </w:tblStylePr>
    <w:tblStylePr w:type="lastRow">
      <w:rPr>
        <w:b/>
        <w:color w:val="F2EFEB" w:themeColor="accent2" w:themeTint="97" w:themeShade="95"/>
      </w:rPr>
    </w:tblStylePr>
    <w:tblStylePr w:type="firstCol">
      <w:rPr>
        <w:b/>
        <w:color w:val="F2EFEB" w:themeColor="accent2" w:themeTint="97" w:themeShade="95"/>
      </w:rPr>
    </w:tblStylePr>
    <w:tblStylePr w:type="lastCol">
      <w:rPr>
        <w:b/>
        <w:color w:val="F2EFEB" w:themeColor="accent2" w:themeTint="97" w:themeShade="95"/>
      </w:rPr>
    </w:tblStylePr>
    <w:tblStylePr w:type="band1Vert"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F2EFEB" w:themeColor="accent2" w:themeTint="97" w:themeShade="95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2Horz">
      <w:rPr>
        <w:rFonts w:ascii="Arial" w:hAnsi="Arial"/>
        <w:color w:val="F2EFE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10101" w:themeColor="accent3" w:themeTint="FE"/>
        <w:left w:val="single" w:sz="4" w:space="0" w:color="010101" w:themeColor="accent3" w:themeTint="FE"/>
        <w:bottom w:val="single" w:sz="4" w:space="0" w:color="010101" w:themeColor="accent3" w:themeTint="FE"/>
        <w:right w:val="single" w:sz="4" w:space="0" w:color="010101" w:themeColor="accent3" w:themeTint="FE"/>
        <w:insideH w:val="single" w:sz="4" w:space="0" w:color="010101" w:themeColor="accent3" w:themeTint="FE"/>
        <w:insideV w:val="single" w:sz="4" w:space="0" w:color="010101" w:themeColor="accent3" w:themeTint="FE"/>
      </w:tblBorders>
    </w:tblPr>
    <w:tblStylePr w:type="firstRow">
      <w:rPr>
        <w:b/>
        <w:color w:val="010101" w:themeColor="accent3" w:themeTint="FE" w:themeShade="95"/>
      </w:rPr>
      <w:tblPr/>
      <w:tcPr>
        <w:tcBorders>
          <w:bottom w:val="single" w:sz="12" w:space="0" w:color="010101" w:themeColor="accent3" w:themeTint="FE"/>
        </w:tcBorders>
      </w:tcPr>
    </w:tblStylePr>
    <w:tblStylePr w:type="lastRow">
      <w:rPr>
        <w:b/>
        <w:color w:val="010101" w:themeColor="accent3" w:themeTint="FE" w:themeShade="95"/>
      </w:rPr>
    </w:tblStylePr>
    <w:tblStylePr w:type="firstCol">
      <w:rPr>
        <w:b/>
        <w:color w:val="010101" w:themeColor="accent3" w:themeTint="FE" w:themeShade="95"/>
      </w:rPr>
    </w:tblStylePr>
    <w:tblStylePr w:type="lastCol">
      <w:rPr>
        <w:b/>
        <w:color w:val="010101" w:themeColor="accent3" w:themeTint="FE" w:themeShade="95"/>
      </w:rPr>
    </w:tblStylePr>
    <w:tblStylePr w:type="band1Vert"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010101" w:themeColor="accent3" w:themeTint="FE" w:themeShade="95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2Horz">
      <w:rPr>
        <w:rFonts w:ascii="Arial" w:hAnsi="Arial"/>
        <w:color w:val="01010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A"/>
        <w:left w:val="single" w:sz="4" w:space="0" w:color="FFFFFF" w:themeColor="accent4" w:themeTint="9A"/>
        <w:bottom w:val="single" w:sz="4" w:space="0" w:color="FFFFFF" w:themeColor="accent4" w:themeTint="9A"/>
        <w:right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FFFFFF" w:themeColor="accent4" w:themeTint="9A" w:themeShade="95"/>
      </w:rPr>
      <w:tblPr/>
      <w:tcPr>
        <w:tcBorders>
          <w:bottom w:val="single" w:sz="12" w:space="0" w:color="FFFFFF" w:themeColor="accent4" w:themeTint="9A"/>
        </w:tcBorders>
      </w:tcPr>
    </w:tblStylePr>
    <w:tblStylePr w:type="lastRow">
      <w:rPr>
        <w:b/>
        <w:color w:val="FFFFFF" w:themeColor="accent4" w:themeTint="9A" w:themeShade="95"/>
      </w:rPr>
    </w:tblStylePr>
    <w:tblStylePr w:type="firstCol">
      <w:rPr>
        <w:b/>
        <w:color w:val="FFFFFF" w:themeColor="accent4" w:themeTint="9A" w:themeShade="95"/>
      </w:rPr>
    </w:tblStylePr>
    <w:tblStylePr w:type="lastCol">
      <w:rPr>
        <w:b/>
        <w:color w:val="FFFFFF" w:themeColor="accent4" w:themeTint="9A" w:themeShade="95"/>
      </w:rPr>
    </w:tblStylePr>
    <w:tblStylePr w:type="band1Vert"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5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DDAF1" w:themeColor="text1" w:themeTint="80"/>
        <w:right w:val="single" w:sz="4" w:space="0" w:color="9DDAF1" w:themeColor="text1" w:themeTint="80"/>
        <w:insideH w:val="single" w:sz="4" w:space="0" w:color="9DDAF1" w:themeColor="text1" w:themeTint="80"/>
        <w:insideV w:val="single" w:sz="4" w:space="0" w:color="9DDAF1" w:themeColor="text1" w:themeTint="80"/>
      </w:tblBorders>
    </w:tblPr>
    <w:tblStylePr w:type="firstRow">
      <w:rPr>
        <w:rFonts w:ascii="Arial" w:hAnsi="Arial"/>
        <w:b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DAF1" w:themeColor="text1" w:themeTint="8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9DDAF1" w:themeColor="text1" w:themeTint="80" w:themeShade="95"/>
        <w:sz w:val="22"/>
      </w:rPr>
      <w:tblPr/>
      <w:tcPr>
        <w:tcBorders>
          <w:top w:val="single" w:sz="4" w:space="0" w:color="9DDAF1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DDAF1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9DDAF1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9DDAF1" w:themeColor="text1" w:themeTint="80" w:themeShade="95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2Horz">
      <w:rPr>
        <w:rFonts w:ascii="Arial" w:hAnsi="Arial"/>
        <w:color w:val="9DDAF1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1BBFF" w:themeColor="accent1" w:themeTint="80"/>
        <w:right w:val="single" w:sz="4" w:space="0" w:color="21BBFF" w:themeColor="accent1" w:themeTint="80"/>
        <w:insideH w:val="single" w:sz="4" w:space="0" w:color="21BBFF" w:themeColor="accent1" w:themeTint="80"/>
        <w:insideV w:val="single" w:sz="4" w:space="0" w:color="21BBFF" w:themeColor="accent1" w:themeTint="80"/>
      </w:tblBorders>
    </w:tblPr>
    <w:tblStylePr w:type="firstRow">
      <w:rPr>
        <w:rFonts w:ascii="Arial" w:hAnsi="Arial"/>
        <w:b/>
        <w:color w:val="21BBF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1BBFF" w:themeColor="accent1" w:themeTint="8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21BBFF" w:themeColor="accent1" w:themeTint="80" w:themeShade="95"/>
        <w:sz w:val="22"/>
      </w:rPr>
      <w:tblPr/>
      <w:tcPr>
        <w:tcBorders>
          <w:top w:val="single" w:sz="4" w:space="0" w:color="21BBF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21BBF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21BB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21BBF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21BBFF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5E3FF" w:themeColor="accent1" w:themeTint="34" w:fill="A5E3FF" w:themeFill="accent1" w:themeFillTint="34"/>
      </w:tcPr>
    </w:tblStylePr>
    <w:tblStylePr w:type="band1Horz">
      <w:rPr>
        <w:rFonts w:ascii="Arial" w:hAnsi="Arial"/>
        <w:color w:val="21BBFF" w:themeColor="accent1" w:themeTint="80" w:themeShade="95"/>
        <w:sz w:val="22"/>
      </w:rPr>
      <w:tblPr/>
      <w:tcPr>
        <w:shd w:val="clear" w:color="A5E3FF" w:themeColor="accent1" w:themeTint="34" w:fill="A5E3FF" w:themeFill="accent1" w:themeFillTint="34"/>
      </w:tcPr>
    </w:tblStylePr>
    <w:tblStylePr w:type="band2Horz">
      <w:rPr>
        <w:rFonts w:ascii="Arial" w:hAnsi="Arial"/>
        <w:color w:val="21BB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EFEB" w:themeColor="accent2" w:themeTint="97"/>
        <w:right w:val="single" w:sz="4" w:space="0" w:color="F2EFEB" w:themeColor="accent2" w:themeTint="97"/>
        <w:insideH w:val="single" w:sz="4" w:space="0" w:color="F2EFEB" w:themeColor="accent2" w:themeTint="97"/>
        <w:insideV w:val="single" w:sz="4" w:space="0" w:color="F2EFEB" w:themeColor="accent2" w:themeTint="97"/>
      </w:tblBorders>
    </w:tblPr>
    <w:tblStylePr w:type="firstRow">
      <w:rPr>
        <w:rFonts w:ascii="Arial" w:hAnsi="Arial"/>
        <w:b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EFEB" w:themeColor="accent2" w:themeTint="97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F2EFEB" w:themeColor="accent2" w:themeTint="97" w:themeShade="95"/>
        <w:sz w:val="22"/>
      </w:rPr>
      <w:tblPr/>
      <w:tcPr>
        <w:tcBorders>
          <w:top w:val="single" w:sz="4" w:space="0" w:color="F2EFE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EFE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EFE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F2EFEB" w:themeColor="accent2" w:themeTint="97" w:themeShade="95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2Horz">
      <w:rPr>
        <w:rFonts w:ascii="Arial" w:hAnsi="Arial"/>
        <w:color w:val="F2EFE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10101" w:themeColor="accent3" w:themeTint="FE"/>
        <w:right w:val="single" w:sz="4" w:space="0" w:color="010101" w:themeColor="accent3" w:themeTint="FE"/>
        <w:insideH w:val="single" w:sz="4" w:space="0" w:color="010101" w:themeColor="accent3" w:themeTint="FE"/>
        <w:insideV w:val="single" w:sz="4" w:space="0" w:color="010101" w:themeColor="accent3" w:themeTint="FE"/>
      </w:tblBorders>
    </w:tblPr>
    <w:tblStylePr w:type="firstRow">
      <w:rPr>
        <w:rFonts w:ascii="Arial" w:hAnsi="Arial"/>
        <w:b/>
        <w:color w:val="010101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10101" w:themeColor="accent3" w:themeTint="FE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010101" w:themeColor="accent3" w:themeTint="FE" w:themeShade="95"/>
        <w:sz w:val="22"/>
      </w:rPr>
      <w:tblPr/>
      <w:tcPr>
        <w:tcBorders>
          <w:top w:val="single" w:sz="4" w:space="0" w:color="01010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010101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10101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10101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010101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010101" w:themeColor="accent3" w:themeTint="FE" w:themeShade="95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2Horz">
      <w:rPr>
        <w:rFonts w:ascii="Arial" w:hAnsi="Arial"/>
        <w:color w:val="01010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9A"/>
        <w:right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rFonts w:ascii="Arial" w:hAnsi="Arial"/>
        <w:b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9A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FFFFFF" w:themeColor="accent4" w:themeTint="9A" w:themeShade="95"/>
        <w:sz w:val="22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4" w:space="0" w:color="000000"/>
          <w:left w:val="single" w:sz="4" w:space="0" w:color="FFFFF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DB6E4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DB6E4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EECF8" w:themeColor="text1" w:themeTint="40" w:fill="CEECF8" w:themeFill="text1" w:themeFillTint="40"/>
      </w:tcPr>
    </w:tblStylePr>
    <w:tblStylePr w:type="band1Horz">
      <w:tblPr/>
      <w:tcPr>
        <w:shd w:val="clear" w:color="CEECF8" w:themeColor="text1" w:themeTint="40" w:fill="CEECF8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04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304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0DDFF" w:themeColor="accent1" w:themeTint="40" w:fill="90DDFF" w:themeFill="accent1" w:themeFillTint="40"/>
      </w:tcPr>
    </w:tblStylePr>
    <w:tblStylePr w:type="band1Horz">
      <w:tblPr/>
      <w:tcPr>
        <w:shd w:val="clear" w:color="90DDFF" w:themeColor="accent1" w:themeTint="40" w:fill="90DDFF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E5DE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E5DE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F8F6" w:themeColor="accent2" w:themeTint="40" w:fill="F9F8F6" w:themeFill="accent2" w:themeFillTint="40"/>
      </w:tcPr>
    </w:tblStylePr>
    <w:tblStylePr w:type="band1Horz">
      <w:tblPr/>
      <w:tcPr>
        <w:shd w:val="clear" w:color="F9F8F6" w:themeColor="accent2" w:themeTint="40" w:fill="F9F8F6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accent3" w:themeTint="40" w:fill="BFBFBF" w:themeFill="accent3" w:themeFillTint="40"/>
      </w:tcPr>
    </w:tblStylePr>
    <w:tblStylePr w:type="band1Horz">
      <w:tblPr/>
      <w:tcPr>
        <w:shd w:val="clear" w:color="BFBFBF" w:themeColor="accent3" w:themeTint="40" w:fill="BFBFBF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1D5EF" w:themeColor="text1" w:themeTint="90"/>
        <w:bottom w:val="single" w:sz="4" w:space="0" w:color="91D5EF" w:themeColor="text1" w:themeTint="90"/>
        <w:insideH w:val="single" w:sz="4" w:space="0" w:color="91D5E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1D5EF" w:themeColor="text1" w:themeTint="90"/>
          <w:left w:val="none" w:sz="4" w:space="0" w:color="000000"/>
          <w:bottom w:val="single" w:sz="4" w:space="0" w:color="91D5E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1D5EF" w:themeColor="text1" w:themeTint="90"/>
          <w:left w:val="none" w:sz="4" w:space="0" w:color="000000"/>
          <w:bottom w:val="single" w:sz="4" w:space="0" w:color="91D5E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ECF8" w:themeColor="text1" w:themeTint="40" w:fill="CEECF8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ECF8" w:themeColor="text1" w:themeTint="40" w:fill="CEECF8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5B2FF" w:themeColor="accent1" w:themeTint="90"/>
        <w:bottom w:val="single" w:sz="4" w:space="0" w:color="05B2FF" w:themeColor="accent1" w:themeTint="90"/>
        <w:insideH w:val="single" w:sz="4" w:space="0" w:color="05B2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5B2FF" w:themeColor="accent1" w:themeTint="90"/>
          <w:left w:val="none" w:sz="4" w:space="0" w:color="000000"/>
          <w:bottom w:val="single" w:sz="4" w:space="0" w:color="05B2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5B2FF" w:themeColor="accent1" w:themeTint="90"/>
          <w:left w:val="none" w:sz="4" w:space="0" w:color="000000"/>
          <w:bottom w:val="single" w:sz="4" w:space="0" w:color="05B2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0DDFF" w:themeColor="accent1" w:themeTint="40" w:fill="90DD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0DDFF" w:themeColor="accent1" w:themeTint="40" w:fill="90DDFF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F0EC" w:themeColor="accent2" w:themeTint="90"/>
        <w:bottom w:val="single" w:sz="4" w:space="0" w:color="F2F0EC" w:themeColor="accent2" w:themeTint="90"/>
        <w:insideH w:val="single" w:sz="4" w:space="0" w:color="F2F0E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F0EC" w:themeColor="accent2" w:themeTint="90"/>
          <w:left w:val="none" w:sz="4" w:space="0" w:color="000000"/>
          <w:bottom w:val="single" w:sz="4" w:space="0" w:color="F2F0E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F0EC" w:themeColor="accent2" w:themeTint="90"/>
          <w:left w:val="none" w:sz="4" w:space="0" w:color="000000"/>
          <w:bottom w:val="single" w:sz="4" w:space="0" w:color="F2F0E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8F6" w:themeColor="accent2" w:themeTint="40" w:fill="F9F8F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8F6" w:themeColor="accent2" w:themeTint="40" w:fill="F9F8F6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3" w:themeTint="90"/>
        <w:bottom w:val="single" w:sz="4" w:space="0" w:color="6F6F6F" w:themeColor="accent3" w:themeTint="90"/>
        <w:insideH w:val="single" w:sz="4" w:space="0" w:color="6F6F6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accent3" w:themeTint="90"/>
          <w:left w:val="none" w:sz="4" w:space="0" w:color="000000"/>
          <w:bottom w:val="single" w:sz="4" w:space="0" w:color="6F6F6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accent3" w:themeTint="90"/>
          <w:left w:val="none" w:sz="4" w:space="0" w:color="000000"/>
          <w:bottom w:val="single" w:sz="4" w:space="0" w:color="6F6F6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accent3" w:themeTint="40" w:fill="BFBFB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accent3" w:themeTint="40" w:fill="BFBFBF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0"/>
        <w:bottom w:val="single" w:sz="4" w:space="0" w:color="FFFFFF" w:themeColor="accent4" w:themeTint="90"/>
        <w:insideH w:val="single" w:sz="4" w:space="0" w:color="FFFF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90"/>
          <w:left w:val="none" w:sz="4" w:space="0" w:color="000000"/>
          <w:bottom w:val="single" w:sz="4" w:space="0" w:color="FFFF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90"/>
          <w:left w:val="none" w:sz="4" w:space="0" w:color="000000"/>
          <w:bottom w:val="single" w:sz="4" w:space="0" w:color="FFFF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bottom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DB6E4" w:themeColor="text1"/>
        <w:left w:val="single" w:sz="4" w:space="0" w:color="3DB6E4" w:themeColor="text1"/>
        <w:bottom w:val="single" w:sz="4" w:space="0" w:color="3DB6E4" w:themeColor="text1"/>
        <w:right w:val="single" w:sz="4" w:space="0" w:color="3DB6E4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DB6E4" w:themeColor="text1"/>
          <w:right w:val="single" w:sz="4" w:space="0" w:color="3DB6E4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DB6E4" w:themeColor="text1"/>
          <w:bottom w:val="single" w:sz="4" w:space="0" w:color="3DB6E4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3045" w:themeColor="accent1"/>
        <w:left w:val="single" w:sz="4" w:space="0" w:color="003045" w:themeColor="accent1"/>
        <w:bottom w:val="single" w:sz="4" w:space="0" w:color="003045" w:themeColor="accent1"/>
        <w:right w:val="single" w:sz="4" w:space="0" w:color="00304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3045" w:themeColor="accent1"/>
          <w:right w:val="single" w:sz="4" w:space="0" w:color="00304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3045" w:themeColor="accent1"/>
          <w:bottom w:val="single" w:sz="4" w:space="0" w:color="00304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FEB" w:themeColor="accent2" w:themeTint="97"/>
        <w:left w:val="single" w:sz="4" w:space="0" w:color="F2EFEB" w:themeColor="accent2" w:themeTint="97"/>
        <w:bottom w:val="single" w:sz="4" w:space="0" w:color="F2EFEB" w:themeColor="accent2" w:themeTint="97"/>
        <w:right w:val="single" w:sz="4" w:space="0" w:color="F2EFEB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EFEB" w:themeColor="accent2" w:themeTint="97"/>
          <w:right w:val="single" w:sz="4" w:space="0" w:color="F2EFE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EFEB" w:themeColor="accent2" w:themeTint="97"/>
          <w:bottom w:val="single" w:sz="4" w:space="0" w:color="F2EFEB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76767" w:themeColor="accent3" w:themeTint="98"/>
        <w:left w:val="single" w:sz="4" w:space="0" w:color="676767" w:themeColor="accent3" w:themeTint="98"/>
        <w:bottom w:val="single" w:sz="4" w:space="0" w:color="676767" w:themeColor="accent3" w:themeTint="98"/>
        <w:right w:val="single" w:sz="4" w:space="0" w:color="67676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76767" w:themeColor="accent3" w:themeTint="98" w:fill="67676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76767" w:themeColor="accent3" w:themeTint="98"/>
          <w:right w:val="single" w:sz="4" w:space="0" w:color="67676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76767" w:themeColor="accent3" w:themeTint="98"/>
          <w:bottom w:val="single" w:sz="4" w:space="0" w:color="676767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A"/>
        <w:left w:val="single" w:sz="4" w:space="0" w:color="FFFFFF" w:themeColor="accent4" w:themeTint="9A"/>
        <w:bottom w:val="single" w:sz="4" w:space="0" w:color="FFFFFF" w:themeColor="accent4" w:themeTint="9A"/>
        <w:right w:val="single" w:sz="4" w:space="0" w:color="FFFF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9A"/>
          <w:right w:val="single" w:sz="4" w:space="0" w:color="FFFF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9A"/>
          <w:bottom w:val="single" w:sz="4" w:space="0" w:color="FFFFFF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A"/>
        <w:left w:val="single" w:sz="4" w:space="0" w:color="FFFFFF" w:themeColor="accent5" w:themeTint="9A"/>
        <w:bottom w:val="single" w:sz="4" w:space="0" w:color="FFFFFF" w:themeColor="accent5" w:themeTint="9A"/>
        <w:right w:val="single" w:sz="4" w:space="0" w:color="FFFF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9A" w:fill="FFFF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9A"/>
          <w:right w:val="single" w:sz="4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9A"/>
          <w:bottom w:val="single" w:sz="4" w:space="0" w:color="FFFFFF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DB6E4" w:themeColor="text1"/>
        <w:left w:val="single" w:sz="4" w:space="0" w:color="3DB6E4" w:themeColor="text1"/>
        <w:bottom w:val="single" w:sz="4" w:space="0" w:color="3DB6E4" w:themeColor="text1"/>
        <w:right w:val="single" w:sz="4" w:space="0" w:color="3DB6E4" w:themeColor="text1"/>
        <w:insideH w:val="single" w:sz="4" w:space="0" w:color="3DB6E4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ECF8" w:themeColor="text1" w:themeTint="40" w:fill="CEECF8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ECF8" w:themeColor="text1" w:themeTint="40" w:fill="CEECF8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5B2FF" w:themeColor="accent1" w:themeTint="90"/>
        <w:left w:val="single" w:sz="4" w:space="0" w:color="05B2FF" w:themeColor="accent1" w:themeTint="90"/>
        <w:bottom w:val="single" w:sz="4" w:space="0" w:color="05B2FF" w:themeColor="accent1" w:themeTint="90"/>
        <w:right w:val="single" w:sz="4" w:space="0" w:color="05B2FF" w:themeColor="accent1" w:themeTint="90"/>
        <w:insideH w:val="single" w:sz="4" w:space="0" w:color="05B2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0DDFF" w:themeColor="accent1" w:themeTint="40" w:fill="90DD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0DDFF" w:themeColor="accent1" w:themeTint="40" w:fill="90DDFF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F0EC" w:themeColor="accent2" w:themeTint="90"/>
        <w:left w:val="single" w:sz="4" w:space="0" w:color="F2F0EC" w:themeColor="accent2" w:themeTint="90"/>
        <w:bottom w:val="single" w:sz="4" w:space="0" w:color="F2F0EC" w:themeColor="accent2" w:themeTint="90"/>
        <w:right w:val="single" w:sz="4" w:space="0" w:color="F2F0EC" w:themeColor="accent2" w:themeTint="90"/>
        <w:insideH w:val="single" w:sz="4" w:space="0" w:color="F2F0E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5DE" w:themeColor="accent2" w:fill="E9E5DE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8F6" w:themeColor="accent2" w:themeTint="40" w:fill="F9F8F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8F6" w:themeColor="accent2" w:themeTint="40" w:fill="F9F8F6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3" w:themeTint="90"/>
        <w:left w:val="single" w:sz="4" w:space="0" w:color="6F6F6F" w:themeColor="accent3" w:themeTint="90"/>
        <w:bottom w:val="single" w:sz="4" w:space="0" w:color="6F6F6F" w:themeColor="accent3" w:themeTint="90"/>
        <w:right w:val="single" w:sz="4" w:space="0" w:color="6F6F6F" w:themeColor="accent3" w:themeTint="90"/>
        <w:insideH w:val="single" w:sz="4" w:space="0" w:color="6F6F6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accent3" w:fill="000000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accent3" w:themeTint="40" w:fill="BFBFB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accent3" w:themeTint="40" w:fill="BFBFBF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0"/>
        <w:left w:val="single" w:sz="4" w:space="0" w:color="FFFFFF" w:themeColor="accent4" w:themeTint="90"/>
        <w:bottom w:val="single" w:sz="4" w:space="0" w:color="FFFFFF" w:themeColor="accent4" w:themeTint="90"/>
        <w:right w:val="single" w:sz="4" w:space="0" w:color="FFFFFF" w:themeColor="accent4" w:themeTint="90"/>
        <w:insideH w:val="single" w:sz="4" w:space="0" w:color="FFFF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DDAF1" w:themeColor="text1" w:themeTint="80"/>
        <w:left w:val="single" w:sz="32" w:space="0" w:color="9DDAF1" w:themeColor="text1" w:themeTint="80"/>
        <w:bottom w:val="single" w:sz="32" w:space="0" w:color="9DDAF1" w:themeColor="text1" w:themeTint="80"/>
        <w:right w:val="single" w:sz="32" w:space="0" w:color="9DDAF1" w:themeColor="text1" w:themeTint="80"/>
      </w:tblBorders>
      <w:shd w:val="clear" w:color="9DDAF1" w:themeColor="text1" w:themeTint="80" w:fill="9DDAF1" w:themeFill="text1" w:themeFillTint="80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9DDAF1" w:themeColor="text1" w:themeTint="80"/>
          <w:bottom w:val="single" w:sz="12" w:space="0" w:color="B61133" w:themeColor="light1"/>
        </w:tcBorders>
        <w:shd w:val="clear" w:color="9DDAF1" w:themeColor="text1" w:themeTint="80" w:fill="9DDAF1" w:themeFill="text1" w:themeFillTint="80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9DDAF1" w:themeColor="text1" w:themeTint="80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9DDAF1" w:themeColor="text1" w:themeTint="80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9DDAF1" w:themeColor="text1" w:themeTint="80" w:fill="9DDAF1" w:themeFill="text1" w:themeFillTint="80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9DDAF1" w:themeColor="text1" w:themeTint="80" w:fill="9DDAF1" w:themeFill="text1" w:themeFillTint="80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9DDAF1" w:themeColor="text1" w:themeTint="80" w:fill="9DDAF1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3045" w:themeColor="accent1"/>
        <w:left w:val="single" w:sz="32" w:space="0" w:color="003045" w:themeColor="accent1"/>
        <w:bottom w:val="single" w:sz="32" w:space="0" w:color="003045" w:themeColor="accent1"/>
        <w:right w:val="single" w:sz="32" w:space="0" w:color="003045" w:themeColor="accent1"/>
      </w:tblBorders>
      <w:shd w:val="clear" w:color="003045" w:themeColor="accent1" w:fill="003045" w:themeFill="accent1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003045" w:themeColor="accent1"/>
          <w:bottom w:val="single" w:sz="12" w:space="0" w:color="B61133" w:themeColor="light1"/>
        </w:tcBorders>
        <w:shd w:val="clear" w:color="003045" w:themeColor="accent1" w:fill="003045" w:themeFill="accent1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003045" w:themeColor="accent1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003045" w:themeColor="accent1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003045" w:themeColor="accent1" w:fill="003045" w:themeFill="accent1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003045" w:themeColor="accent1" w:fill="003045" w:themeFill="accent1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003045" w:themeColor="accent1" w:fill="00304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EFEB" w:themeColor="accent2" w:themeTint="97"/>
        <w:left w:val="single" w:sz="32" w:space="0" w:color="F2EFEB" w:themeColor="accent2" w:themeTint="97"/>
        <w:bottom w:val="single" w:sz="32" w:space="0" w:color="F2EFEB" w:themeColor="accent2" w:themeTint="97"/>
        <w:right w:val="single" w:sz="32" w:space="0" w:color="F2EFEB" w:themeColor="accent2" w:themeTint="97"/>
      </w:tblBorders>
      <w:shd w:val="clear" w:color="F2EFEB" w:themeColor="accent2" w:themeTint="97" w:fill="F2EFEB" w:themeFill="accent2" w:themeFillTint="97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F2EFEB" w:themeColor="accent2" w:themeTint="97"/>
          <w:bottom w:val="single" w:sz="12" w:space="0" w:color="B61133" w:themeColor="light1"/>
        </w:tcBorders>
        <w:shd w:val="clear" w:color="F2EFEB" w:themeColor="accent2" w:themeTint="97" w:fill="F2EFEB" w:themeFill="accent2" w:themeFillTint="97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F2EFEB" w:themeColor="accent2" w:themeTint="97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F2EFEB" w:themeColor="accent2" w:themeTint="97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F2EFEB" w:themeColor="accent2" w:themeTint="97" w:fill="F2EFEB" w:themeFill="accent2" w:themeFillTint="97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2EFEB" w:themeColor="accent2" w:themeTint="97" w:fill="F2EFEB" w:themeFill="accent2" w:themeFillTint="97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2EFEB" w:themeColor="accent2" w:themeTint="97" w:fill="F2EFEB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76767" w:themeColor="accent3" w:themeTint="98"/>
        <w:left w:val="single" w:sz="32" w:space="0" w:color="676767" w:themeColor="accent3" w:themeTint="98"/>
        <w:bottom w:val="single" w:sz="32" w:space="0" w:color="676767" w:themeColor="accent3" w:themeTint="98"/>
        <w:right w:val="single" w:sz="32" w:space="0" w:color="676767" w:themeColor="accent3" w:themeTint="98"/>
      </w:tblBorders>
      <w:shd w:val="clear" w:color="676767" w:themeColor="accent3" w:themeTint="98" w:fill="676767" w:themeFill="accent3" w:themeFillTint="98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676767" w:themeColor="accent3" w:themeTint="98"/>
          <w:bottom w:val="single" w:sz="12" w:space="0" w:color="B61133" w:themeColor="light1"/>
        </w:tcBorders>
        <w:shd w:val="clear" w:color="676767" w:themeColor="accent3" w:themeTint="98" w:fill="676767" w:themeFill="accent3" w:themeFillTint="98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676767" w:themeColor="accent3" w:themeTint="98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676767" w:themeColor="accent3" w:themeTint="98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676767" w:themeColor="accent3" w:themeTint="98" w:fill="676767" w:themeFill="accent3" w:themeFillTint="98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676767" w:themeColor="accent3" w:themeTint="98" w:fill="676767" w:themeFill="accent3" w:themeFillTint="98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676767" w:themeColor="accent3" w:themeTint="98" w:fill="676767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4" w:themeTint="9A"/>
        <w:left w:val="single" w:sz="32" w:space="0" w:color="FFFFFF" w:themeColor="accent4" w:themeTint="9A"/>
        <w:bottom w:val="single" w:sz="32" w:space="0" w:color="FFFFFF" w:themeColor="accent4" w:themeTint="9A"/>
        <w:right w:val="single" w:sz="32" w:space="0" w:color="FFFFFF" w:themeColor="accent4" w:themeTint="9A"/>
      </w:tblBorders>
      <w:shd w:val="clear" w:color="FFFFFF" w:themeColor="accent4" w:themeTint="9A" w:fill="FFFFFF" w:themeFill="accent4" w:themeFillTint="9A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FFFFFF" w:themeColor="accent4" w:themeTint="9A"/>
          <w:bottom w:val="single" w:sz="12" w:space="0" w:color="B61133" w:themeColor="light1"/>
        </w:tcBorders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FFFFFF" w:themeColor="accent4" w:themeTint="9A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FFFFFF" w:themeColor="accent4" w:themeTint="9A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FFFFFF" w:themeColor="accent4" w:themeTint="9A" w:fill="FFFFFF" w:themeFill="accent4" w:themeFillTint="9A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4" w:themeTint="9A" w:fill="FFFFFF" w:themeFill="accent4" w:themeFillTint="9A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4" w:themeTint="9A" w:fill="FFFFFF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5" w:themeTint="9A"/>
        <w:left w:val="single" w:sz="32" w:space="0" w:color="FFFFFF" w:themeColor="accent5" w:themeTint="9A"/>
        <w:bottom w:val="single" w:sz="32" w:space="0" w:color="FFFFFF" w:themeColor="accent5" w:themeTint="9A"/>
        <w:right w:val="single" w:sz="32" w:space="0" w:color="FFFFFF" w:themeColor="accent5" w:themeTint="9A"/>
      </w:tblBorders>
      <w:shd w:val="clear" w:color="FFFFFF" w:themeColor="accent5" w:themeTint="9A" w:fill="FFFFFF" w:themeFill="accent5" w:themeFillTint="9A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FFFFFF" w:themeColor="accent5" w:themeTint="9A"/>
          <w:bottom w:val="single" w:sz="12" w:space="0" w:color="B61133" w:themeColor="light1"/>
        </w:tcBorders>
        <w:shd w:val="clear" w:color="FFFFFF" w:themeColor="accent5" w:themeTint="9A" w:fill="FFFFFF" w:themeFill="accent5" w:themeFillTint="9A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FFFFFF" w:themeColor="accent5" w:themeTint="9A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FFFFFF" w:themeColor="accent5" w:themeTint="9A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FFFFFF" w:themeColor="accent5" w:themeTint="9A" w:fill="FFFFFF" w:themeFill="accent5" w:themeFillTint="9A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5" w:themeTint="9A" w:fill="FFFFFF" w:themeFill="accent5" w:themeFillTint="9A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5" w:themeTint="9A" w:fill="FFFFFF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B61133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6" w:themeTint="98" w:fill="FFFFFF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DDAF1" w:themeColor="text1" w:themeTint="80"/>
        <w:bottom w:val="single" w:sz="4" w:space="0" w:color="9DDAF1" w:themeColor="text1" w:themeTint="80"/>
      </w:tblBorders>
    </w:tblPr>
    <w:tblStylePr w:type="firstRow">
      <w:rPr>
        <w:b/>
        <w:color w:val="3DB6E4" w:themeColor="text1"/>
      </w:rPr>
      <w:tblPr/>
      <w:tcPr>
        <w:tcBorders>
          <w:bottom w:val="single" w:sz="4" w:space="0" w:color="9DDAF1" w:themeColor="text1" w:themeTint="80"/>
        </w:tcBorders>
      </w:tcPr>
    </w:tblStylePr>
    <w:tblStylePr w:type="lastRow">
      <w:rPr>
        <w:b/>
        <w:color w:val="3DB6E4" w:themeColor="text1"/>
      </w:rPr>
      <w:tblPr/>
      <w:tcPr>
        <w:tcBorders>
          <w:top w:val="single" w:sz="4" w:space="0" w:color="9DDAF1" w:themeColor="text1" w:themeTint="80"/>
        </w:tcBorders>
      </w:tcPr>
    </w:tblStylePr>
    <w:tblStylePr w:type="firstCol">
      <w:rPr>
        <w:b/>
        <w:color w:val="3DB6E4" w:themeColor="text1"/>
      </w:rPr>
    </w:tblStylePr>
    <w:tblStylePr w:type="lastCol">
      <w:rPr>
        <w:b/>
        <w:color w:val="3DB6E4" w:themeColor="text1"/>
      </w:rPr>
    </w:tblStylePr>
    <w:tblStylePr w:type="band1Vert">
      <w:tblPr/>
      <w:tcPr>
        <w:shd w:val="clear" w:color="CEECF8" w:themeColor="text1" w:themeTint="40" w:fill="CEECF8" w:themeFill="text1" w:themeFillTint="40"/>
      </w:tcPr>
    </w:tblStylePr>
    <w:tblStylePr w:type="band1Horz">
      <w:rPr>
        <w:rFonts w:ascii="Arial" w:hAnsi="Arial"/>
        <w:color w:val="3DB6E4" w:themeColor="text1"/>
        <w:sz w:val="22"/>
      </w:rPr>
      <w:tblPr/>
      <w:tcPr>
        <w:shd w:val="clear" w:color="CEECF8" w:themeColor="text1" w:themeTint="40" w:fill="CEECF8" w:themeFill="text1" w:themeFillTint="40"/>
      </w:tcPr>
    </w:tblStylePr>
    <w:tblStylePr w:type="band2Horz">
      <w:rPr>
        <w:rFonts w:ascii="Arial" w:hAnsi="Arial"/>
        <w:color w:val="3DB6E4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3045" w:themeColor="accent1"/>
        <w:bottom w:val="single" w:sz="4" w:space="0" w:color="003045" w:themeColor="accent1"/>
      </w:tblBorders>
    </w:tblPr>
    <w:tblStylePr w:type="firstRow">
      <w:rPr>
        <w:b/>
        <w:color w:val="001B28" w:themeColor="accent1" w:themeShade="95"/>
      </w:rPr>
      <w:tblPr/>
      <w:tcPr>
        <w:tcBorders>
          <w:bottom w:val="single" w:sz="4" w:space="0" w:color="003045" w:themeColor="accent1"/>
        </w:tcBorders>
      </w:tcPr>
    </w:tblStylePr>
    <w:tblStylePr w:type="lastRow">
      <w:rPr>
        <w:b/>
        <w:color w:val="001B28" w:themeColor="accent1" w:themeShade="95"/>
      </w:rPr>
      <w:tblPr/>
      <w:tcPr>
        <w:tcBorders>
          <w:top w:val="single" w:sz="4" w:space="0" w:color="003045" w:themeColor="accent1"/>
        </w:tcBorders>
      </w:tcPr>
    </w:tblStylePr>
    <w:tblStylePr w:type="firstCol">
      <w:rPr>
        <w:b/>
        <w:color w:val="001B28" w:themeColor="accent1" w:themeShade="95"/>
      </w:rPr>
    </w:tblStylePr>
    <w:tblStylePr w:type="lastCol">
      <w:rPr>
        <w:b/>
        <w:color w:val="001B28" w:themeColor="accent1" w:themeShade="95"/>
      </w:rPr>
    </w:tblStylePr>
    <w:tblStylePr w:type="band1Vert">
      <w:tblPr/>
      <w:tcPr>
        <w:shd w:val="clear" w:color="90DDFF" w:themeColor="accent1" w:themeTint="40" w:fill="90DDFF" w:themeFill="accent1" w:themeFillTint="40"/>
      </w:tcPr>
    </w:tblStylePr>
    <w:tblStylePr w:type="band1Horz">
      <w:rPr>
        <w:rFonts w:ascii="Arial" w:hAnsi="Arial"/>
        <w:color w:val="001B28" w:themeColor="accent1" w:themeShade="95"/>
        <w:sz w:val="22"/>
      </w:rPr>
      <w:tblPr/>
      <w:tcPr>
        <w:shd w:val="clear" w:color="90DDFF" w:themeColor="accent1" w:themeTint="40" w:fill="90DDFF" w:themeFill="accent1" w:themeFillTint="40"/>
      </w:tcPr>
    </w:tblStylePr>
    <w:tblStylePr w:type="band2Horz">
      <w:rPr>
        <w:rFonts w:ascii="Arial" w:hAnsi="Arial"/>
        <w:color w:val="001B28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FEB" w:themeColor="accent2" w:themeTint="97"/>
        <w:bottom w:val="single" w:sz="4" w:space="0" w:color="F2EFEB" w:themeColor="accent2" w:themeTint="97"/>
      </w:tblBorders>
    </w:tblPr>
    <w:tblStylePr w:type="firstRow">
      <w:rPr>
        <w:b/>
        <w:color w:val="F2EFEB" w:themeColor="accent2" w:themeTint="97" w:themeShade="95"/>
      </w:rPr>
      <w:tblPr/>
      <w:tcPr>
        <w:tcBorders>
          <w:bottom w:val="single" w:sz="4" w:space="0" w:color="F2EFEB" w:themeColor="accent2" w:themeTint="97"/>
        </w:tcBorders>
      </w:tcPr>
    </w:tblStylePr>
    <w:tblStylePr w:type="lastRow">
      <w:rPr>
        <w:b/>
        <w:color w:val="F2EFEB" w:themeColor="accent2" w:themeTint="97" w:themeShade="95"/>
      </w:rPr>
      <w:tblPr/>
      <w:tcPr>
        <w:tcBorders>
          <w:top w:val="single" w:sz="4" w:space="0" w:color="F2EFEB" w:themeColor="accent2" w:themeTint="97"/>
        </w:tcBorders>
      </w:tcPr>
    </w:tblStylePr>
    <w:tblStylePr w:type="firstCol">
      <w:rPr>
        <w:b/>
        <w:color w:val="F2EFEB" w:themeColor="accent2" w:themeTint="97" w:themeShade="95"/>
      </w:rPr>
    </w:tblStylePr>
    <w:tblStylePr w:type="lastCol">
      <w:rPr>
        <w:b/>
        <w:color w:val="F2EFEB" w:themeColor="accent2" w:themeTint="97" w:themeShade="95"/>
      </w:rPr>
    </w:tblStylePr>
    <w:tblStylePr w:type="band1Vert">
      <w:tblPr/>
      <w:tcPr>
        <w:shd w:val="clear" w:color="F9F8F6" w:themeColor="accent2" w:themeTint="40" w:fill="F9F8F6" w:themeFill="accent2" w:themeFillTint="40"/>
      </w:tcPr>
    </w:tblStylePr>
    <w:tblStylePr w:type="band1Horz">
      <w:rPr>
        <w:rFonts w:ascii="Arial" w:hAnsi="Arial"/>
        <w:color w:val="F2EFEB" w:themeColor="accent2" w:themeTint="97" w:themeShade="95"/>
        <w:sz w:val="22"/>
      </w:rPr>
      <w:tblPr/>
      <w:tcPr>
        <w:shd w:val="clear" w:color="F9F8F6" w:themeColor="accent2" w:themeTint="40" w:fill="F9F8F6" w:themeFill="accent2" w:themeFillTint="40"/>
      </w:tcPr>
    </w:tblStylePr>
    <w:tblStylePr w:type="band2Horz">
      <w:rPr>
        <w:rFonts w:ascii="Arial" w:hAnsi="Arial"/>
        <w:color w:val="F2EFE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76767" w:themeColor="accent3" w:themeTint="98"/>
        <w:bottom w:val="single" w:sz="4" w:space="0" w:color="676767" w:themeColor="accent3" w:themeTint="98"/>
      </w:tblBorders>
    </w:tblPr>
    <w:tblStylePr w:type="firstRow">
      <w:rPr>
        <w:b/>
        <w:color w:val="676767" w:themeColor="accent3" w:themeTint="98" w:themeShade="95"/>
      </w:rPr>
      <w:tblPr/>
      <w:tcPr>
        <w:tcBorders>
          <w:bottom w:val="single" w:sz="4" w:space="0" w:color="676767" w:themeColor="accent3" w:themeTint="98"/>
        </w:tcBorders>
      </w:tcPr>
    </w:tblStylePr>
    <w:tblStylePr w:type="lastRow">
      <w:rPr>
        <w:b/>
        <w:color w:val="676767" w:themeColor="accent3" w:themeTint="98" w:themeShade="95"/>
      </w:rPr>
      <w:tblPr/>
      <w:tcPr>
        <w:tcBorders>
          <w:top w:val="single" w:sz="4" w:space="0" w:color="676767" w:themeColor="accent3" w:themeTint="98"/>
        </w:tcBorders>
      </w:tcPr>
    </w:tblStylePr>
    <w:tblStylePr w:type="firstCol">
      <w:rPr>
        <w:b/>
        <w:color w:val="676767" w:themeColor="accent3" w:themeTint="98" w:themeShade="95"/>
      </w:rPr>
    </w:tblStylePr>
    <w:tblStylePr w:type="lastCol">
      <w:rPr>
        <w:b/>
        <w:color w:val="676767" w:themeColor="accent3" w:themeTint="98" w:themeShade="95"/>
      </w:rPr>
    </w:tblStylePr>
    <w:tblStylePr w:type="band1Vert">
      <w:tblPr/>
      <w:tcPr>
        <w:shd w:val="clear" w:color="BFBFBF" w:themeColor="accent3" w:themeTint="40" w:fill="BFBFBF" w:themeFill="accent3" w:themeFillTint="40"/>
      </w:tcPr>
    </w:tblStylePr>
    <w:tblStylePr w:type="band1Horz">
      <w:rPr>
        <w:rFonts w:ascii="Arial" w:hAnsi="Arial"/>
        <w:color w:val="676767" w:themeColor="accent3" w:themeTint="98" w:themeShade="95"/>
        <w:sz w:val="22"/>
      </w:rPr>
      <w:tblPr/>
      <w:tcPr>
        <w:shd w:val="clear" w:color="BFBFBF" w:themeColor="accent3" w:themeTint="40" w:fill="BFBFBF" w:themeFill="accent3" w:themeFillTint="40"/>
      </w:tcPr>
    </w:tblStylePr>
    <w:tblStylePr w:type="band2Horz">
      <w:rPr>
        <w:rFonts w:ascii="Arial" w:hAnsi="Arial"/>
        <w:color w:val="67676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A"/>
        <w:bottom w:val="single" w:sz="4" w:space="0" w:color="FFFFFF" w:themeColor="accent4" w:themeTint="9A"/>
      </w:tblBorders>
    </w:tblPr>
    <w:tblStylePr w:type="firstRow">
      <w:rPr>
        <w:b/>
        <w:color w:val="FFFFFF" w:themeColor="accent4" w:themeTint="9A" w:themeShade="95"/>
      </w:rPr>
      <w:tblPr/>
      <w:tcPr>
        <w:tcBorders>
          <w:bottom w:val="single" w:sz="4" w:space="0" w:color="FFFFFF" w:themeColor="accent4" w:themeTint="9A"/>
        </w:tcBorders>
      </w:tcPr>
    </w:tblStylePr>
    <w:tblStylePr w:type="lastRow">
      <w:rPr>
        <w:b/>
        <w:color w:val="FFFFFF" w:themeColor="accent4" w:themeTint="9A" w:themeShade="95"/>
      </w:rPr>
      <w:tblPr/>
      <w:tcPr>
        <w:tcBorders>
          <w:top w:val="single" w:sz="4" w:space="0" w:color="FFFFFF" w:themeColor="accent4" w:themeTint="9A"/>
        </w:tcBorders>
      </w:tcPr>
    </w:tblStylePr>
    <w:tblStylePr w:type="firstCol">
      <w:rPr>
        <w:b/>
        <w:color w:val="FFFFFF" w:themeColor="accent4" w:themeTint="9A" w:themeShade="95"/>
      </w:rPr>
    </w:tblStylePr>
    <w:tblStylePr w:type="lastCol">
      <w:rPr>
        <w:b/>
        <w:color w:val="FFFFFF" w:themeColor="accent4" w:themeTint="9A" w:themeShade="95"/>
      </w:r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A"/>
        <w:bottom w:val="single" w:sz="4" w:space="0" w:color="FFFFFF" w:themeColor="accent5" w:themeTint="9A"/>
      </w:tblBorders>
    </w:tblPr>
    <w:tblStylePr w:type="firstRow">
      <w:rPr>
        <w:b/>
        <w:color w:val="FFFFFF" w:themeColor="accent5" w:themeTint="9A" w:themeShade="95"/>
      </w:rPr>
      <w:tblPr/>
      <w:tcPr>
        <w:tcBorders>
          <w:bottom w:val="single" w:sz="4" w:space="0" w:color="FFFFFF" w:themeColor="accent5" w:themeTint="9A"/>
        </w:tcBorders>
      </w:tcPr>
    </w:tblStylePr>
    <w:tblStylePr w:type="lastRow">
      <w:rPr>
        <w:b/>
        <w:color w:val="FFFFFF" w:themeColor="accent5" w:themeTint="9A" w:themeShade="95"/>
      </w:rPr>
      <w:tblPr/>
      <w:tcPr>
        <w:tcBorders>
          <w:top w:val="single" w:sz="4" w:space="0" w:color="FFFFFF" w:themeColor="accent5" w:themeTint="9A"/>
        </w:tcBorders>
      </w:tcPr>
    </w:tblStylePr>
    <w:tblStylePr w:type="firstCol">
      <w:rPr>
        <w:b/>
        <w:color w:val="FFFFFF" w:themeColor="accent5" w:themeTint="9A" w:themeShade="95"/>
      </w:rPr>
    </w:tblStylePr>
    <w:tblStylePr w:type="lastCol">
      <w:rPr>
        <w:b/>
        <w:color w:val="FFFFFF" w:themeColor="accent5" w:themeTint="9A" w:themeShade="95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DDAF1" w:themeColor="text1" w:themeTint="80"/>
      </w:tblBorders>
    </w:tblPr>
    <w:tblStylePr w:type="firstRow"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DAF1" w:themeColor="text1" w:themeTint="8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single" w:sz="4" w:space="0" w:color="9DDAF1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DDAF1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9DDAF1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EECF8" w:themeColor="text1" w:themeTint="40" w:fill="CEECF8" w:themeFill="text1" w:themeFillTint="40"/>
      </w:tcPr>
    </w:tblStylePr>
    <w:tblStylePr w:type="band1Horz">
      <w:rPr>
        <w:rFonts w:ascii="Arial" w:hAnsi="Arial"/>
        <w:color w:val="9DDAF1" w:themeColor="text1" w:themeTint="80" w:themeShade="95"/>
        <w:sz w:val="22"/>
      </w:rPr>
      <w:tblPr/>
      <w:tcPr>
        <w:shd w:val="clear" w:color="CEECF8" w:themeColor="text1" w:themeTint="40" w:fill="CEECF8" w:themeFill="text1" w:themeFillTint="40"/>
      </w:tcPr>
    </w:tblStylePr>
    <w:tblStylePr w:type="band2Horz">
      <w:rPr>
        <w:rFonts w:ascii="Arial" w:hAnsi="Arial"/>
        <w:color w:val="9DDAF1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3045" w:themeColor="accent1"/>
      </w:tblBorders>
    </w:tblPr>
    <w:tblStylePr w:type="firstRow">
      <w:rPr>
        <w:rFonts w:ascii="Arial" w:hAnsi="Arial"/>
        <w:i/>
        <w:color w:val="001B2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045" w:themeColor="accent1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001B28" w:themeColor="accent1" w:themeShade="95"/>
        <w:sz w:val="22"/>
      </w:rPr>
      <w:tblPr/>
      <w:tcPr>
        <w:tcBorders>
          <w:top w:val="single" w:sz="4" w:space="0" w:color="00304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001B2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304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1B28" w:themeColor="accent1" w:themeShade="95"/>
        <w:sz w:val="22"/>
      </w:rPr>
      <w:tblPr/>
      <w:tcPr>
        <w:tcBorders>
          <w:top w:val="none" w:sz="4" w:space="0" w:color="000000"/>
          <w:left w:val="single" w:sz="4" w:space="0" w:color="00304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90DDFF" w:themeColor="accent1" w:themeTint="40" w:fill="90DDFF" w:themeFill="accent1" w:themeFillTint="40"/>
      </w:tcPr>
    </w:tblStylePr>
    <w:tblStylePr w:type="band1Horz">
      <w:rPr>
        <w:rFonts w:ascii="Arial" w:hAnsi="Arial"/>
        <w:color w:val="001B28" w:themeColor="accent1" w:themeShade="95"/>
        <w:sz w:val="22"/>
      </w:rPr>
      <w:tblPr/>
      <w:tcPr>
        <w:shd w:val="clear" w:color="90DDFF" w:themeColor="accent1" w:themeTint="40" w:fill="90DDFF" w:themeFill="accent1" w:themeFillTint="40"/>
      </w:tcPr>
    </w:tblStylePr>
    <w:tblStylePr w:type="band2Horz">
      <w:rPr>
        <w:rFonts w:ascii="Arial" w:hAnsi="Arial"/>
        <w:color w:val="001B28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EFEB" w:themeColor="accent2" w:themeTint="97"/>
      </w:tblBorders>
    </w:tblPr>
    <w:tblStylePr w:type="firstRow"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EFEB" w:themeColor="accent2" w:themeTint="97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single" w:sz="4" w:space="0" w:color="F2EFE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EFE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EFE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F8F6" w:themeColor="accent2" w:themeTint="40" w:fill="F9F8F6" w:themeFill="accent2" w:themeFillTint="40"/>
      </w:tcPr>
    </w:tblStylePr>
    <w:tblStylePr w:type="band1Horz">
      <w:rPr>
        <w:rFonts w:ascii="Arial" w:hAnsi="Arial"/>
        <w:color w:val="F2EFEB" w:themeColor="accent2" w:themeTint="97" w:themeShade="95"/>
        <w:sz w:val="22"/>
      </w:rPr>
      <w:tblPr/>
      <w:tcPr>
        <w:shd w:val="clear" w:color="F9F8F6" w:themeColor="accent2" w:themeTint="40" w:fill="F9F8F6" w:themeFill="accent2" w:themeFillTint="40"/>
      </w:tcPr>
    </w:tblStylePr>
    <w:tblStylePr w:type="band2Horz">
      <w:rPr>
        <w:rFonts w:ascii="Arial" w:hAnsi="Arial"/>
        <w:color w:val="F2EFE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76767" w:themeColor="accent3" w:themeTint="98"/>
      </w:tblBorders>
    </w:tblPr>
    <w:tblStylePr w:type="firstRow">
      <w:rPr>
        <w:rFonts w:ascii="Arial" w:hAnsi="Arial"/>
        <w:i/>
        <w:color w:val="67676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76767" w:themeColor="accent3" w:themeTint="98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676767" w:themeColor="accent3" w:themeTint="98" w:themeShade="95"/>
        <w:sz w:val="22"/>
      </w:rPr>
      <w:tblPr/>
      <w:tcPr>
        <w:tcBorders>
          <w:top w:val="single" w:sz="4" w:space="0" w:color="676767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67676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7676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676767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676767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accent3" w:themeTint="40" w:fill="BFBFBF" w:themeFill="accent3" w:themeFillTint="40"/>
      </w:tcPr>
    </w:tblStylePr>
    <w:tblStylePr w:type="band1Horz">
      <w:rPr>
        <w:rFonts w:ascii="Arial" w:hAnsi="Arial"/>
        <w:color w:val="676767" w:themeColor="accent3" w:themeTint="98" w:themeShade="95"/>
        <w:sz w:val="22"/>
      </w:rPr>
      <w:tblPr/>
      <w:tcPr>
        <w:shd w:val="clear" w:color="BFBFBF" w:themeColor="accent3" w:themeTint="40" w:fill="BFBFBF" w:themeFill="accent3" w:themeFillTint="40"/>
      </w:tcPr>
    </w:tblStylePr>
    <w:tblStylePr w:type="band2Horz">
      <w:rPr>
        <w:rFonts w:ascii="Arial" w:hAnsi="Arial"/>
        <w:color w:val="67676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4" w:themeTint="9A"/>
      </w:tblBorders>
    </w:tblPr>
    <w:tblStylePr w:type="firstRow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9A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5" w:themeTint="9A"/>
      </w:tblBorders>
    </w:tblPr>
    <w:tblStylePr w:type="fir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9A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single" w:sz="4" w:space="0" w:color="FFFF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8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74D4FF" w:themeColor="accent1" w:themeTint="50" w:fill="74D4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74D4FF" w:themeColor="accent1" w:themeTint="50" w:fill="74D4F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80CFED" w:themeColor="text1" w:themeTint="A6"/>
        <w:left w:val="single" w:sz="4" w:space="0" w:color="80CFED" w:themeColor="text1" w:themeTint="A6"/>
        <w:bottom w:val="single" w:sz="4" w:space="0" w:color="80CFED" w:themeColor="text1" w:themeTint="A6"/>
        <w:right w:val="single" w:sz="4" w:space="0" w:color="80CFED" w:themeColor="text1" w:themeTint="A6"/>
        <w:insideH w:val="single" w:sz="4" w:space="0" w:color="80CFED" w:themeColor="text1" w:themeTint="A6"/>
        <w:insideV w:val="single" w:sz="4" w:space="0" w:color="80CFED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001B28" w:themeColor="accent1" w:themeShade="95"/>
        <w:left w:val="single" w:sz="4" w:space="0" w:color="001B28" w:themeColor="accent1" w:themeShade="95"/>
        <w:bottom w:val="single" w:sz="4" w:space="0" w:color="001B28" w:themeColor="accent1" w:themeShade="95"/>
        <w:right w:val="single" w:sz="4" w:space="0" w:color="001B28" w:themeColor="accent1" w:themeShade="95"/>
        <w:insideH w:val="single" w:sz="4" w:space="0" w:color="001B28" w:themeColor="accent1" w:themeShade="95"/>
        <w:insideV w:val="single" w:sz="4" w:space="0" w:color="001B28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74D4FF" w:themeColor="accent1" w:themeTint="50" w:fill="74D4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74D4FF" w:themeColor="accent1" w:themeTint="50" w:fill="74D4F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D8B6C" w:themeColor="accent2" w:themeShade="95"/>
        <w:left w:val="single" w:sz="4" w:space="0" w:color="9D8B6C" w:themeColor="accent2" w:themeShade="95"/>
        <w:bottom w:val="single" w:sz="4" w:space="0" w:color="9D8B6C" w:themeColor="accent2" w:themeShade="95"/>
        <w:right w:val="single" w:sz="4" w:space="0" w:color="9D8B6C" w:themeColor="accent2" w:themeShade="95"/>
        <w:insideH w:val="single" w:sz="4" w:space="0" w:color="9D8B6C" w:themeColor="accent2" w:themeShade="95"/>
        <w:insideV w:val="single" w:sz="4" w:space="0" w:color="9D8B6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59595" w:themeColor="accent4" w:themeShade="95"/>
        <w:left w:val="single" w:sz="4" w:space="0" w:color="959595" w:themeColor="accent4" w:themeShade="95"/>
        <w:bottom w:val="single" w:sz="4" w:space="0" w:color="959595" w:themeColor="accent4" w:themeShade="95"/>
        <w:right w:val="single" w:sz="4" w:space="0" w:color="959595" w:themeColor="accent4" w:themeShade="95"/>
        <w:insideH w:val="single" w:sz="4" w:space="0" w:color="959595" w:themeColor="accent4" w:themeShade="95"/>
        <w:insideV w:val="single" w:sz="4" w:space="0" w:color="959595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59595" w:themeColor="accent5" w:themeShade="95"/>
        <w:left w:val="single" w:sz="4" w:space="0" w:color="959595" w:themeColor="accent5" w:themeShade="95"/>
        <w:bottom w:val="single" w:sz="4" w:space="0" w:color="959595" w:themeColor="accent5" w:themeShade="95"/>
        <w:right w:val="single" w:sz="4" w:space="0" w:color="959595" w:themeColor="accent5" w:themeShade="95"/>
        <w:insideH w:val="single" w:sz="4" w:space="0" w:color="959595" w:themeColor="accent5" w:themeShade="95"/>
        <w:insideV w:val="single" w:sz="4" w:space="0" w:color="95959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F4FB" w:themeColor="text1" w:themeTint="26"/>
        <w:left w:val="single" w:sz="4" w:space="0" w:color="E2F4FB" w:themeColor="text1" w:themeTint="26"/>
        <w:bottom w:val="single" w:sz="4" w:space="0" w:color="E2F4FB" w:themeColor="text1" w:themeTint="26"/>
        <w:right w:val="single" w:sz="4" w:space="0" w:color="E2F4FB" w:themeColor="text1" w:themeTint="26"/>
        <w:insideH w:val="single" w:sz="4" w:space="0" w:color="E2F4FB" w:themeColor="text1" w:themeTint="26"/>
        <w:insideV w:val="single" w:sz="4" w:space="0" w:color="E2F4FB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DDAF1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DDAF1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DDAF1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F4FB" w:themeColor="text1" w:themeTint="26"/>
          <w:left w:val="single" w:sz="4" w:space="0" w:color="E2F4FB" w:themeColor="text1" w:themeTint="26"/>
          <w:bottom w:val="single" w:sz="4" w:space="0" w:color="E2F4FB" w:themeColor="text1" w:themeTint="26"/>
          <w:right w:val="single" w:sz="4" w:space="0" w:color="E2F4FB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CC8FF" w:themeColor="accent1" w:themeTint="67"/>
        <w:left w:val="single" w:sz="4" w:space="0" w:color="4CC8FF" w:themeColor="accent1" w:themeTint="67"/>
        <w:bottom w:val="single" w:sz="4" w:space="0" w:color="4CC8FF" w:themeColor="accent1" w:themeTint="67"/>
        <w:right w:val="single" w:sz="4" w:space="0" w:color="4CC8FF" w:themeColor="accent1" w:themeTint="67"/>
        <w:insideH w:val="single" w:sz="4" w:space="0" w:color="4CC8FF" w:themeColor="accent1" w:themeTint="67"/>
        <w:insideV w:val="single" w:sz="4" w:space="0" w:color="4CC8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304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304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304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CC8FF" w:themeColor="accent1" w:themeTint="67"/>
          <w:left w:val="single" w:sz="4" w:space="0" w:color="4CC8FF" w:themeColor="accent1" w:themeTint="67"/>
          <w:bottom w:val="single" w:sz="4" w:space="0" w:color="4CC8FF" w:themeColor="accent1" w:themeTint="67"/>
          <w:right w:val="single" w:sz="4" w:space="0" w:color="4CC8FF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4F1" w:themeColor="accent2" w:themeTint="67"/>
        <w:left w:val="single" w:sz="4" w:space="0" w:color="F6F4F1" w:themeColor="accent2" w:themeTint="67"/>
        <w:bottom w:val="single" w:sz="4" w:space="0" w:color="F6F4F1" w:themeColor="accent2" w:themeTint="67"/>
        <w:right w:val="single" w:sz="4" w:space="0" w:color="F6F4F1" w:themeColor="accent2" w:themeTint="67"/>
        <w:insideH w:val="single" w:sz="4" w:space="0" w:color="F6F4F1" w:themeColor="accent2" w:themeTint="67"/>
        <w:insideV w:val="single" w:sz="4" w:space="0" w:color="F6F4F1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EFE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EFE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EFE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4F1" w:themeColor="accent2" w:themeTint="67"/>
          <w:left w:val="single" w:sz="4" w:space="0" w:color="F6F4F1" w:themeColor="accent2" w:themeTint="67"/>
          <w:bottom w:val="single" w:sz="4" w:space="0" w:color="F6F4F1" w:themeColor="accent2" w:themeTint="67"/>
          <w:right w:val="single" w:sz="4" w:space="0" w:color="F6F4F1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accent3" w:themeTint="67"/>
        <w:left w:val="single" w:sz="4" w:space="0" w:color="989898" w:themeColor="accent3" w:themeTint="67"/>
        <w:bottom w:val="single" w:sz="4" w:space="0" w:color="989898" w:themeColor="accent3" w:themeTint="67"/>
        <w:right w:val="single" w:sz="4" w:space="0" w:color="989898" w:themeColor="accent3" w:themeTint="67"/>
        <w:insideH w:val="single" w:sz="4" w:space="0" w:color="989898" w:themeColor="accent3" w:themeTint="67"/>
        <w:insideV w:val="single" w:sz="4" w:space="0" w:color="98989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7676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7676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7676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accent3" w:themeTint="67"/>
          <w:left w:val="single" w:sz="4" w:space="0" w:color="989898" w:themeColor="accent3" w:themeTint="67"/>
          <w:bottom w:val="single" w:sz="4" w:space="0" w:color="989898" w:themeColor="accent3" w:themeTint="67"/>
          <w:right w:val="single" w:sz="4" w:space="0" w:color="989898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7"/>
        <w:left w:val="single" w:sz="4" w:space="0" w:color="FFFFFF" w:themeColor="accent4" w:themeTint="67"/>
        <w:bottom w:val="single" w:sz="4" w:space="0" w:color="FFFFFF" w:themeColor="accent4" w:themeTint="67"/>
        <w:right w:val="single" w:sz="4" w:space="0" w:color="FFFFFF" w:themeColor="accent4" w:themeTint="67"/>
        <w:insideH w:val="single" w:sz="4" w:space="0" w:color="FFFFFF" w:themeColor="accent4" w:themeTint="67"/>
        <w:insideV w:val="single" w:sz="4" w:space="0" w:color="FFFF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67"/>
          <w:left w:val="single" w:sz="4" w:space="0" w:color="FFFFFF" w:themeColor="accent4" w:themeTint="67"/>
          <w:bottom w:val="single" w:sz="4" w:space="0" w:color="FFFFFF" w:themeColor="accent4" w:themeTint="67"/>
          <w:right w:val="single" w:sz="4" w:space="0" w:color="FFFFFF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002333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002333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002333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002333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002333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80CFED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80CFED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5AC0E8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5AC0E8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80CFED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6DC7EA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002333" w:themeColor="accent1" w:themeShade="BF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6DC7EA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Odkazjemn">
    <w:name w:val="Subtle Reference"/>
    <w:basedOn w:val="Standardnpsmoodstavce"/>
    <w:uiPriority w:val="31"/>
    <w:qFormat/>
    <w:rPr>
      <w:smallCaps/>
      <w:color w:val="81CFED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5E162C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FFFFFF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02333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02333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02333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02333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02333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80CFED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80CFED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5AC0E8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5AC0E8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80CFED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80CFED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6DC7EA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6DC7EA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002333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02333" w:themeColor="accent1" w:themeShade="BF"/>
        <w:bottom w:val="single" w:sz="4" w:space="10" w:color="002333" w:themeColor="accent1" w:themeShade="BF"/>
      </w:pBdr>
      <w:spacing w:before="360" w:after="360"/>
      <w:ind w:left="864" w:right="864"/>
      <w:jc w:val="center"/>
    </w:pPr>
    <w:rPr>
      <w:i/>
      <w:iCs/>
      <w:color w:val="002333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02333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2333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basedOn w:val="Standardnpsmoodstavce"/>
    <w:uiPriority w:val="99"/>
    <w:unhideWhenUsed/>
    <w:rPr>
      <w:color w:val="FFFFFF" w:themeColor="hyperlink"/>
      <w:u w:val="single"/>
    </w:rPr>
  </w:style>
  <w:style w:type="paragraph" w:customStyle="1" w:styleId="BasicParagraph">
    <w:name w:val="[Basic Paragraph]"/>
    <w:basedOn w:val="Normln"/>
    <w:uiPriority w:val="99"/>
    <w:pPr>
      <w:spacing w:after="0" w:line="288" w:lineRule="auto"/>
    </w:pPr>
    <w:rPr>
      <w:rFonts w:ascii="MinionPro-Regular" w:hAnsi="MinionPro-Regular" w:cs="MinionPro-Regular"/>
      <w:color w:val="000000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basedOn w:val="Normln"/>
    <w:pPr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  <w14:ligatures w14:val="non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hn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AGEL - farebná paleta">
      <a:dk1>
        <a:srgbClr val="3DB6E4"/>
      </a:dk1>
      <a:lt1>
        <a:srgbClr val="B61133"/>
      </a:lt1>
      <a:dk2>
        <a:srgbClr val="5E162C"/>
      </a:dk2>
      <a:lt2>
        <a:srgbClr val="F0CCAE"/>
      </a:lt2>
      <a:accent1>
        <a:srgbClr val="003045"/>
      </a:accent1>
      <a:accent2>
        <a:srgbClr val="E9E5DE"/>
      </a:accent2>
      <a:accent3>
        <a:srgbClr val="000000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7839b-fb90-4057-801a-95808367403c" xsi:nil="true"/>
    <lcf76f155ced4ddcb4097134ff3c332f xmlns="3f4ac3ec-4417-4b8c-8213-5aedd71e85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473BE9A490544896DEB4970151F33" ma:contentTypeVersion="14" ma:contentTypeDescription="Umožňuje vytvoriť nový dokument." ma:contentTypeScope="" ma:versionID="8b07dc35d84bde223e684fe8d9c9c240">
  <xsd:schema xmlns:xsd="http://www.w3.org/2001/XMLSchema" xmlns:xs="http://www.w3.org/2001/XMLSchema" xmlns:p="http://schemas.microsoft.com/office/2006/metadata/properties" xmlns:ns2="3f4ac3ec-4417-4b8c-8213-5aedd71e8553" xmlns:ns3="8167839b-fb90-4057-801a-95808367403c" targetNamespace="http://schemas.microsoft.com/office/2006/metadata/properties" ma:root="true" ma:fieldsID="0a28464baf6c320f66854a08ba8db8e4" ns2:_="" ns3:_="">
    <xsd:import namespace="3f4ac3ec-4417-4b8c-8213-5aedd71e8553"/>
    <xsd:import namespace="8167839b-fb90-4057-801a-958083674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c3ec-4417-4b8c-8213-5aedd71e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839b-fb90-4057-801a-9580836740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Sloupec zachycení celé taxonomie" ma:hidden="true" ma:list="{9fafa5f6-6938-4baa-84fc-492f21fcf363}" ma:internalName="TaxCatchAll" ma:showField="CatchAllData" ma:web="8167839b-fb90-4057-801a-958083674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64285-C184-4868-8612-3F7AB9A01805}">
  <ds:schemaRefs>
    <ds:schemaRef ds:uri="http://schemas.microsoft.com/office/2006/metadata/properties"/>
    <ds:schemaRef ds:uri="http://schemas.microsoft.com/office/infopath/2007/PartnerControls"/>
    <ds:schemaRef ds:uri="8167839b-fb90-4057-801a-95808367403c"/>
    <ds:schemaRef ds:uri="3f4ac3ec-4417-4b8c-8213-5aedd71e8553"/>
  </ds:schemaRefs>
</ds:datastoreItem>
</file>

<file path=customXml/itemProps2.xml><?xml version="1.0" encoding="utf-8"?>
<ds:datastoreItem xmlns:ds="http://schemas.openxmlformats.org/officeDocument/2006/customXml" ds:itemID="{AD86CA49-76BF-47FE-BC7A-0C7A79493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F810-35EA-4E5F-91B5-3E627F9BC5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F835DE-837B-4C8C-8531-67B269C1E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ac3ec-4417-4b8c-8213-5aedd71e8553"/>
    <ds:schemaRef ds:uri="8167839b-fb90-4057-801a-958083674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Szilvássyová</dc:creator>
  <cp:keywords/>
  <dc:description/>
  <cp:lastModifiedBy>Molinek Pavel</cp:lastModifiedBy>
  <cp:revision>18</cp:revision>
  <dcterms:created xsi:type="dcterms:W3CDTF">2026-04-21T10:52:00Z</dcterms:created>
  <dcterms:modified xsi:type="dcterms:W3CDTF">2026-04-23T12:40:00Z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0x010100125473BE9A490544896DEB4970151F33</vt:lpwstr>
  </property>
</Properties>
</file>